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2310"/>
        <w:gridCol w:w="40"/>
        <w:gridCol w:w="6144"/>
      </w:tblGrid>
      <w:tr w:rsidR="00C62D20" w:rsidRPr="007B6FE2" w14:paraId="727F57F5" w14:textId="77777777" w:rsidTr="00DF0399">
        <w:trPr>
          <w:trHeight w:val="510"/>
        </w:trPr>
        <w:tc>
          <w:tcPr>
            <w:tcW w:w="5000" w:type="pct"/>
            <w:gridSpan w:val="3"/>
            <w:shd w:val="clear" w:color="auto" w:fill="AD163D"/>
            <w:vAlign w:val="center"/>
          </w:tcPr>
          <w:p w14:paraId="35900E3F" w14:textId="77777777" w:rsidR="00C62D20" w:rsidRPr="007B6FE2" w:rsidRDefault="00C62D20" w:rsidP="00D04C38">
            <w:pPr>
              <w:jc w:val="center"/>
              <w:rPr>
                <w:rFonts w:ascii="Roboto Slab ligth" w:hAnsi="Roboto Slab ligth"/>
              </w:rPr>
            </w:pPr>
            <w:r w:rsidRPr="007B6FE2">
              <w:rPr>
                <w:rFonts w:ascii="Roboto Slab ligth" w:hAnsi="Roboto Slab ligth"/>
                <w:color w:val="FFFFFF" w:themeColor="background1"/>
              </w:rPr>
              <w:t>Información del curso</w:t>
            </w:r>
          </w:p>
        </w:tc>
      </w:tr>
      <w:tr w:rsidR="00C62D20" w:rsidRPr="007B6FE2" w14:paraId="05ABA762" w14:textId="77777777" w:rsidTr="00B24EAF">
        <w:trPr>
          <w:trHeight w:val="397"/>
        </w:trPr>
        <w:tc>
          <w:tcPr>
            <w:tcW w:w="1359" w:type="pct"/>
            <w:shd w:val="clear" w:color="auto" w:fill="F2F2F2" w:themeFill="background1" w:themeFillShade="F2"/>
            <w:vAlign w:val="center"/>
          </w:tcPr>
          <w:p w14:paraId="1A5E4060"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Curso</w:t>
            </w:r>
          </w:p>
        </w:tc>
        <w:tc>
          <w:tcPr>
            <w:tcW w:w="3641" w:type="pct"/>
            <w:gridSpan w:val="2"/>
            <w:vAlign w:val="center"/>
          </w:tcPr>
          <w:p w14:paraId="6C1FA962" w14:textId="72303CF5" w:rsidR="00C62D20" w:rsidRDefault="00B24EAF" w:rsidP="00D04C38">
            <w:pPr>
              <w:jc w:val="both"/>
              <w:rPr>
                <w:rFonts w:ascii="Roboto Slab ligth" w:hAnsi="Roboto Slab ligth"/>
                <w:sz w:val="20"/>
                <w:szCs w:val="20"/>
              </w:rPr>
            </w:pPr>
            <w:r>
              <w:rPr>
                <w:rFonts w:ascii="Roboto Slab ligth" w:hAnsi="Roboto Slab ligth"/>
                <w:sz w:val="20"/>
                <w:szCs w:val="20"/>
              </w:rPr>
              <w:t>Curso</w:t>
            </w:r>
            <w:r w:rsidR="00777F14">
              <w:rPr>
                <w:rFonts w:ascii="Roboto Slab ligth" w:hAnsi="Roboto Slab ligth"/>
                <w:sz w:val="20"/>
                <w:szCs w:val="20"/>
              </w:rPr>
              <w:t xml:space="preserve"> Iniciación/Actualización</w:t>
            </w:r>
            <w:r>
              <w:rPr>
                <w:rFonts w:ascii="Roboto Slab ligth" w:hAnsi="Roboto Slab ligth"/>
                <w:sz w:val="20"/>
                <w:szCs w:val="20"/>
              </w:rPr>
              <w:t xml:space="preserve"> de </w:t>
            </w:r>
            <w:r w:rsidR="00777F14">
              <w:rPr>
                <w:rFonts w:ascii="Roboto Slab ligth" w:hAnsi="Roboto Slab ligth"/>
                <w:sz w:val="20"/>
                <w:szCs w:val="20"/>
              </w:rPr>
              <w:t xml:space="preserve">transporte de mercancías peligrosas vía aérea </w:t>
            </w:r>
          </w:p>
          <w:p w14:paraId="2CD86BC8" w14:textId="6FAD2372" w:rsidR="00B24EAF" w:rsidRPr="00B24EAF" w:rsidRDefault="00B24EAF" w:rsidP="00D04C38">
            <w:pPr>
              <w:jc w:val="both"/>
              <w:rPr>
                <w:rFonts w:ascii="Roboto Slab ligth" w:hAnsi="Roboto Slab ligth"/>
                <w:i/>
                <w:iCs/>
                <w:sz w:val="20"/>
                <w:szCs w:val="20"/>
              </w:rPr>
            </w:pPr>
            <w:r w:rsidRPr="00B24EAF">
              <w:rPr>
                <w:rFonts w:ascii="Roboto Slab ligth" w:hAnsi="Roboto Slab ligth"/>
                <w:i/>
                <w:iCs/>
                <w:sz w:val="18"/>
                <w:szCs w:val="18"/>
              </w:rPr>
              <w:t xml:space="preserve">Dirigido a personal responsable de la tramitación y/o envío de mercancías peligrosas por vía aérea. </w:t>
            </w:r>
          </w:p>
        </w:tc>
      </w:tr>
      <w:tr w:rsidR="00C62D20" w:rsidRPr="007B6FE2" w14:paraId="17A19FB6" w14:textId="77777777" w:rsidTr="00B24EAF">
        <w:trPr>
          <w:trHeight w:val="397"/>
        </w:trPr>
        <w:tc>
          <w:tcPr>
            <w:tcW w:w="1359" w:type="pct"/>
            <w:shd w:val="clear" w:color="auto" w:fill="F2F2F2" w:themeFill="background1" w:themeFillShade="F2"/>
            <w:vAlign w:val="center"/>
          </w:tcPr>
          <w:p w14:paraId="2541184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Fechas</w:t>
            </w:r>
          </w:p>
        </w:tc>
        <w:tc>
          <w:tcPr>
            <w:tcW w:w="3641" w:type="pct"/>
            <w:gridSpan w:val="2"/>
            <w:vAlign w:val="center"/>
          </w:tcPr>
          <w:p w14:paraId="4D4CD559" w14:textId="55226C11" w:rsidR="00C62D20" w:rsidRPr="007B6FE2" w:rsidRDefault="00533F59" w:rsidP="00D04C38">
            <w:pPr>
              <w:jc w:val="both"/>
              <w:rPr>
                <w:rFonts w:ascii="Roboto Slab ligth" w:hAnsi="Roboto Slab ligth"/>
                <w:sz w:val="20"/>
                <w:szCs w:val="20"/>
              </w:rPr>
            </w:pPr>
            <w:r>
              <w:rPr>
                <w:rFonts w:ascii="Roboto Slab ligth" w:hAnsi="Roboto Slab ligth"/>
                <w:sz w:val="20"/>
                <w:szCs w:val="20"/>
              </w:rPr>
              <w:t xml:space="preserve">Del </w:t>
            </w:r>
            <w:r w:rsidR="00E91044">
              <w:rPr>
                <w:rFonts w:ascii="Roboto Slab ligth" w:hAnsi="Roboto Slab ligth"/>
                <w:sz w:val="20"/>
                <w:szCs w:val="20"/>
              </w:rPr>
              <w:t>21</w:t>
            </w:r>
            <w:r w:rsidR="00D1723F">
              <w:rPr>
                <w:rFonts w:ascii="Roboto Slab ligth" w:hAnsi="Roboto Slab ligth"/>
                <w:sz w:val="20"/>
                <w:szCs w:val="20"/>
              </w:rPr>
              <w:t xml:space="preserve"> </w:t>
            </w:r>
            <w:r>
              <w:rPr>
                <w:rFonts w:ascii="Roboto Slab ligth" w:hAnsi="Roboto Slab ligth"/>
                <w:sz w:val="20"/>
                <w:szCs w:val="20"/>
              </w:rPr>
              <w:t xml:space="preserve">al </w:t>
            </w:r>
            <w:r w:rsidR="00E91044">
              <w:rPr>
                <w:rFonts w:ascii="Roboto Slab ligth" w:hAnsi="Roboto Slab ligth"/>
                <w:sz w:val="20"/>
                <w:szCs w:val="20"/>
              </w:rPr>
              <w:t>30</w:t>
            </w:r>
            <w:r w:rsidR="00D1723F">
              <w:rPr>
                <w:rFonts w:ascii="Roboto Slab ligth" w:hAnsi="Roboto Slab ligth"/>
                <w:sz w:val="20"/>
                <w:szCs w:val="20"/>
              </w:rPr>
              <w:t xml:space="preserve"> </w:t>
            </w:r>
            <w:r w:rsidR="00E91044">
              <w:rPr>
                <w:rFonts w:ascii="Roboto Slab ligth" w:hAnsi="Roboto Slab ligth"/>
                <w:sz w:val="20"/>
                <w:szCs w:val="20"/>
              </w:rPr>
              <w:t>de abril</w:t>
            </w:r>
            <w:r>
              <w:rPr>
                <w:rFonts w:ascii="Roboto Slab ligth" w:hAnsi="Roboto Slab ligth"/>
                <w:sz w:val="20"/>
                <w:szCs w:val="20"/>
              </w:rPr>
              <w:t xml:space="preserve"> de 202</w:t>
            </w:r>
            <w:r w:rsidR="00E91044">
              <w:rPr>
                <w:rFonts w:ascii="Roboto Slab ligth" w:hAnsi="Roboto Slab ligth"/>
                <w:sz w:val="20"/>
                <w:szCs w:val="20"/>
              </w:rPr>
              <w:t>6</w:t>
            </w:r>
          </w:p>
        </w:tc>
      </w:tr>
      <w:tr w:rsidR="00C62D20" w:rsidRPr="007B6FE2" w14:paraId="3CD838CC" w14:textId="77777777" w:rsidTr="00B24EAF">
        <w:trPr>
          <w:trHeight w:val="397"/>
        </w:trPr>
        <w:tc>
          <w:tcPr>
            <w:tcW w:w="1359" w:type="pct"/>
            <w:shd w:val="clear" w:color="auto" w:fill="F2F2F2" w:themeFill="background1" w:themeFillShade="F2"/>
            <w:vAlign w:val="center"/>
          </w:tcPr>
          <w:p w14:paraId="2E78BD92"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Modalidad</w:t>
            </w:r>
          </w:p>
        </w:tc>
        <w:tc>
          <w:tcPr>
            <w:tcW w:w="3641" w:type="pct"/>
            <w:gridSpan w:val="2"/>
            <w:vAlign w:val="center"/>
          </w:tcPr>
          <w:p w14:paraId="690D4335" w14:textId="36029E0F" w:rsidR="00C62D20" w:rsidRPr="007B6FE2" w:rsidRDefault="00C62D20" w:rsidP="00D04C38">
            <w:pPr>
              <w:jc w:val="both"/>
              <w:rPr>
                <w:rFonts w:ascii="Roboto Slab ligth" w:hAnsi="Roboto Slab ligth"/>
                <w:sz w:val="20"/>
                <w:szCs w:val="20"/>
              </w:rPr>
            </w:pPr>
            <w:r w:rsidRPr="007B6FE2">
              <w:rPr>
                <w:rFonts w:ascii="Roboto Slab ligth" w:hAnsi="Roboto Slab ligth"/>
                <w:sz w:val="20"/>
                <w:szCs w:val="20"/>
              </w:rPr>
              <w:t>Aula virtual</w:t>
            </w:r>
            <w:r w:rsidR="00B24EAF">
              <w:rPr>
                <w:rFonts w:ascii="Roboto Slab ligth" w:hAnsi="Roboto Slab ligth"/>
                <w:sz w:val="20"/>
                <w:szCs w:val="20"/>
              </w:rPr>
              <w:t xml:space="preserve"> y</w:t>
            </w:r>
            <w:r w:rsidR="00203E99">
              <w:rPr>
                <w:rFonts w:ascii="Roboto Slab ligth" w:hAnsi="Roboto Slab ligth"/>
                <w:sz w:val="20"/>
                <w:szCs w:val="20"/>
              </w:rPr>
              <w:t>/o</w:t>
            </w:r>
            <w:r w:rsidR="00B24EAF">
              <w:rPr>
                <w:rFonts w:ascii="Roboto Slab ligth" w:hAnsi="Roboto Slab ligth"/>
                <w:sz w:val="20"/>
                <w:szCs w:val="20"/>
              </w:rPr>
              <w:t xml:space="preserve"> Presencial</w:t>
            </w:r>
          </w:p>
        </w:tc>
      </w:tr>
      <w:tr w:rsidR="00C62D20" w:rsidRPr="007B6FE2" w14:paraId="19F25E97" w14:textId="77777777" w:rsidTr="00DF0399">
        <w:trPr>
          <w:trHeight w:val="510"/>
        </w:trPr>
        <w:tc>
          <w:tcPr>
            <w:tcW w:w="5000" w:type="pct"/>
            <w:gridSpan w:val="3"/>
            <w:shd w:val="clear" w:color="auto" w:fill="AD163D"/>
            <w:vAlign w:val="center"/>
          </w:tcPr>
          <w:p w14:paraId="4E07BD34" w14:textId="77777777" w:rsidR="00C62D20" w:rsidRPr="007B6FE2" w:rsidRDefault="00C62D20" w:rsidP="00D04C38">
            <w:pPr>
              <w:jc w:val="center"/>
              <w:rPr>
                <w:rFonts w:ascii="Roboto Slab ligth" w:hAnsi="Roboto Slab ligth"/>
              </w:rPr>
            </w:pPr>
            <w:r w:rsidRPr="007B6FE2">
              <w:rPr>
                <w:rFonts w:ascii="Roboto Slab ligth" w:hAnsi="Roboto Slab ligth"/>
                <w:color w:val="FFFFFF" w:themeColor="background1"/>
              </w:rPr>
              <w:t>Datos del alumno/a</w:t>
            </w:r>
            <w:r w:rsidRPr="007B6FE2">
              <w:rPr>
                <w:rStyle w:val="Refdenotaalpie"/>
                <w:rFonts w:ascii="Roboto Slab ligth" w:hAnsi="Roboto Slab ligth"/>
                <w:color w:val="FFFFFF" w:themeColor="background1"/>
              </w:rPr>
              <w:footnoteReference w:id="1"/>
            </w:r>
          </w:p>
        </w:tc>
      </w:tr>
      <w:tr w:rsidR="00C62D20" w:rsidRPr="007B6FE2" w14:paraId="5FD655E0" w14:textId="77777777" w:rsidTr="00B24EAF">
        <w:trPr>
          <w:trHeight w:val="397"/>
        </w:trPr>
        <w:tc>
          <w:tcPr>
            <w:tcW w:w="1359" w:type="pct"/>
            <w:shd w:val="clear" w:color="auto" w:fill="F2F2F2" w:themeFill="background1" w:themeFillShade="F2"/>
            <w:vAlign w:val="center"/>
          </w:tcPr>
          <w:p w14:paraId="02239383"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Nombre y apellidos</w:t>
            </w:r>
          </w:p>
        </w:tc>
        <w:sdt>
          <w:sdtPr>
            <w:rPr>
              <w:rFonts w:ascii="Roboto Slab ligth" w:hAnsi="Roboto Slab ligth"/>
              <w:sz w:val="20"/>
              <w:szCs w:val="20"/>
            </w:rPr>
            <w:id w:val="-515152729"/>
            <w:placeholder>
              <w:docPart w:val="F7B6F516D1004A429CBF2E0CEFCAE29B"/>
            </w:placeholder>
            <w:showingPlcHdr/>
          </w:sdtPr>
          <w:sdtContent>
            <w:tc>
              <w:tcPr>
                <w:tcW w:w="3641" w:type="pct"/>
                <w:gridSpan w:val="2"/>
                <w:vAlign w:val="center"/>
              </w:tcPr>
              <w:p w14:paraId="29DEB519" w14:textId="77777777" w:rsidR="00C62D20" w:rsidRPr="007B6FE2" w:rsidRDefault="00D203A3" w:rsidP="00D203A3">
                <w:pPr>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su nombre y apellidos</w:t>
                </w:r>
              </w:p>
            </w:tc>
          </w:sdtContent>
        </w:sdt>
      </w:tr>
      <w:tr w:rsidR="00C62D20" w:rsidRPr="007B6FE2" w14:paraId="65796EB1" w14:textId="77777777" w:rsidTr="00B24EAF">
        <w:trPr>
          <w:trHeight w:val="397"/>
        </w:trPr>
        <w:tc>
          <w:tcPr>
            <w:tcW w:w="1359" w:type="pct"/>
            <w:shd w:val="clear" w:color="auto" w:fill="F2F2F2" w:themeFill="background1" w:themeFillShade="F2"/>
            <w:vAlign w:val="center"/>
          </w:tcPr>
          <w:p w14:paraId="3CA9626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DNI/NIE/Pasaporte</w:t>
            </w:r>
          </w:p>
        </w:tc>
        <w:sdt>
          <w:sdtPr>
            <w:rPr>
              <w:rFonts w:ascii="Roboto Slab ligth" w:hAnsi="Roboto Slab ligth"/>
              <w:sz w:val="20"/>
              <w:szCs w:val="20"/>
            </w:rPr>
            <w:id w:val="-1372217943"/>
            <w:placeholder>
              <w:docPart w:val="272B96D3445940DEB154D1DAFD2DC01B"/>
            </w:placeholder>
            <w:showingPlcHdr/>
          </w:sdtPr>
          <w:sdtContent>
            <w:tc>
              <w:tcPr>
                <w:tcW w:w="3641" w:type="pct"/>
                <w:gridSpan w:val="2"/>
                <w:vAlign w:val="center"/>
              </w:tcPr>
              <w:p w14:paraId="4930855F" w14:textId="77777777" w:rsidR="00C62D20" w:rsidRPr="007B6FE2" w:rsidRDefault="00D203A3"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su número de DNI/NIE/Pasaporte</w:t>
                </w:r>
              </w:p>
            </w:tc>
          </w:sdtContent>
        </w:sdt>
      </w:tr>
      <w:tr w:rsidR="00C62D20" w:rsidRPr="007B6FE2" w14:paraId="54AF444E" w14:textId="77777777" w:rsidTr="00B24EAF">
        <w:trPr>
          <w:trHeight w:val="397"/>
        </w:trPr>
        <w:tc>
          <w:tcPr>
            <w:tcW w:w="1359" w:type="pct"/>
            <w:shd w:val="clear" w:color="auto" w:fill="F2F2F2" w:themeFill="background1" w:themeFillShade="F2"/>
            <w:vAlign w:val="center"/>
          </w:tcPr>
          <w:p w14:paraId="7E986CB1"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Teléfono</w:t>
            </w:r>
          </w:p>
        </w:tc>
        <w:sdt>
          <w:sdtPr>
            <w:rPr>
              <w:rFonts w:ascii="Roboto Slab ligth" w:hAnsi="Roboto Slab ligth"/>
              <w:sz w:val="20"/>
              <w:szCs w:val="20"/>
            </w:rPr>
            <w:id w:val="395401611"/>
            <w:placeholder>
              <w:docPart w:val="DE0BA7A10BCB451AB1E5572EA33C3C94"/>
            </w:placeholder>
            <w:showingPlcHdr/>
            <w:text/>
          </w:sdtPr>
          <w:sdtContent>
            <w:tc>
              <w:tcPr>
                <w:tcW w:w="3641" w:type="pct"/>
                <w:gridSpan w:val="2"/>
                <w:vAlign w:val="center"/>
              </w:tcPr>
              <w:p w14:paraId="388EADD3" w14:textId="77777777" w:rsidR="00C62D20" w:rsidRPr="007B6FE2" w:rsidRDefault="00D203A3"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rPr>
                  <w:t>I</w:t>
                </w:r>
                <w:r w:rsidRPr="007B6FE2">
                  <w:rPr>
                    <w:rStyle w:val="Textodelmarcadordeposicin"/>
                    <w:rFonts w:ascii="Roboto Slab ligth" w:hAnsi="Roboto Slab ligth"/>
                    <w:color w:val="000000" w:themeColor="text1"/>
                    <w:sz w:val="20"/>
                    <w:szCs w:val="20"/>
                  </w:rPr>
                  <w:t>ndique su número de teléfono móvil</w:t>
                </w:r>
              </w:p>
            </w:tc>
          </w:sdtContent>
        </w:sdt>
      </w:tr>
      <w:tr w:rsidR="00C62D20" w:rsidRPr="007B6FE2" w14:paraId="43A71F60" w14:textId="77777777" w:rsidTr="00B24EAF">
        <w:trPr>
          <w:trHeight w:val="397"/>
        </w:trPr>
        <w:tc>
          <w:tcPr>
            <w:tcW w:w="1359" w:type="pct"/>
            <w:shd w:val="clear" w:color="auto" w:fill="F2F2F2" w:themeFill="background1" w:themeFillShade="F2"/>
            <w:vAlign w:val="center"/>
          </w:tcPr>
          <w:p w14:paraId="62DC3734"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Email</w:t>
            </w:r>
          </w:p>
        </w:tc>
        <w:sdt>
          <w:sdtPr>
            <w:rPr>
              <w:rFonts w:ascii="Roboto Slab ligth" w:hAnsi="Roboto Slab ligth"/>
              <w:sz w:val="20"/>
              <w:szCs w:val="20"/>
            </w:rPr>
            <w:id w:val="2015408434"/>
            <w:placeholder>
              <w:docPart w:val="3DF08BFB1E564DEBBF18525D48E33634"/>
            </w:placeholder>
            <w:showingPlcHdr/>
            <w:text/>
          </w:sdtPr>
          <w:sdtContent>
            <w:tc>
              <w:tcPr>
                <w:tcW w:w="3641" w:type="pct"/>
                <w:gridSpan w:val="2"/>
                <w:vAlign w:val="center"/>
              </w:tcPr>
              <w:p w14:paraId="353EC20C" w14:textId="77777777" w:rsidR="00C62D20" w:rsidRPr="007B6FE2" w:rsidRDefault="00B744B6"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rPr>
                  <w:t>I</w:t>
                </w:r>
                <w:r w:rsidRPr="007B6FE2">
                  <w:rPr>
                    <w:rStyle w:val="Textodelmarcadordeposicin"/>
                    <w:rFonts w:ascii="Roboto Slab ligth" w:hAnsi="Roboto Slab ligth"/>
                    <w:color w:val="000000" w:themeColor="text1"/>
                    <w:sz w:val="20"/>
                    <w:szCs w:val="20"/>
                  </w:rPr>
                  <w:t>ndique su correo electrónico</w:t>
                </w:r>
              </w:p>
            </w:tc>
          </w:sdtContent>
        </w:sdt>
      </w:tr>
      <w:tr w:rsidR="00C62D20" w:rsidRPr="007B6FE2" w14:paraId="035A4285" w14:textId="77777777" w:rsidTr="00B24EAF">
        <w:trPr>
          <w:trHeight w:val="397"/>
        </w:trPr>
        <w:tc>
          <w:tcPr>
            <w:tcW w:w="1359" w:type="pct"/>
            <w:shd w:val="clear" w:color="auto" w:fill="F2F2F2" w:themeFill="background1" w:themeFillShade="F2"/>
            <w:vAlign w:val="center"/>
          </w:tcPr>
          <w:p w14:paraId="7D6B779E"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Empresa asociada</w:t>
            </w:r>
            <w:r w:rsidRPr="007B6FE2">
              <w:rPr>
                <w:rStyle w:val="Refdenotaalpie"/>
                <w:rFonts w:ascii="Roboto Slab ligth" w:hAnsi="Roboto Slab ligth"/>
                <w:b/>
                <w:bCs/>
                <w:color w:val="000000" w:themeColor="text1"/>
                <w:sz w:val="20"/>
                <w:szCs w:val="20"/>
              </w:rPr>
              <w:footnoteReference w:id="2"/>
            </w:r>
          </w:p>
        </w:tc>
        <w:sdt>
          <w:sdtPr>
            <w:rPr>
              <w:rFonts w:ascii="Roboto Slab ligth" w:hAnsi="Roboto Slab ligth"/>
              <w:sz w:val="20"/>
              <w:szCs w:val="20"/>
            </w:rPr>
            <w:id w:val="1342977165"/>
            <w:placeholder>
              <w:docPart w:val="3BDDECAF5A3C4C12BEC4D34DCCD831F0"/>
            </w:placeholder>
            <w:showingPlcHdr/>
            <w:dropDownList>
              <w:listItem w:displayText="SI" w:value="SI"/>
              <w:listItem w:displayText="NO" w:value="NO"/>
            </w:dropDownList>
          </w:sdtPr>
          <w:sdtContent>
            <w:tc>
              <w:tcPr>
                <w:tcW w:w="3641" w:type="pct"/>
                <w:gridSpan w:val="2"/>
                <w:vAlign w:val="center"/>
              </w:tcPr>
              <w:p w14:paraId="1ED8EF1F" w14:textId="77777777" w:rsidR="00C62D20" w:rsidRPr="007B6FE2" w:rsidRDefault="00B744B6" w:rsidP="00B744B6">
                <w:pPr>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Elija una de las siguientes opciones</w:t>
                </w:r>
              </w:p>
            </w:tc>
          </w:sdtContent>
        </w:sdt>
      </w:tr>
      <w:tr w:rsidR="00C62D20" w:rsidRPr="007B6FE2" w14:paraId="2C81FBEF" w14:textId="77777777" w:rsidTr="00B24EAF">
        <w:trPr>
          <w:trHeight w:val="397"/>
        </w:trPr>
        <w:tc>
          <w:tcPr>
            <w:tcW w:w="1359" w:type="pct"/>
            <w:shd w:val="clear" w:color="auto" w:fill="F2F2F2" w:themeFill="background1" w:themeFillShade="F2"/>
            <w:vAlign w:val="center"/>
          </w:tcPr>
          <w:p w14:paraId="38B69C0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Nombre empresa</w:t>
            </w:r>
            <w:r w:rsidRPr="007B6FE2">
              <w:rPr>
                <w:rStyle w:val="Refdenotaalpie"/>
                <w:rFonts w:ascii="Roboto Slab ligth" w:hAnsi="Roboto Slab ligth"/>
                <w:b/>
                <w:bCs/>
                <w:color w:val="000000" w:themeColor="text1"/>
                <w:sz w:val="20"/>
                <w:szCs w:val="20"/>
              </w:rPr>
              <w:footnoteReference w:id="3"/>
            </w:r>
          </w:p>
        </w:tc>
        <w:sdt>
          <w:sdtPr>
            <w:rPr>
              <w:rFonts w:ascii="Roboto Slab ligth" w:hAnsi="Roboto Slab ligth"/>
              <w:sz w:val="20"/>
              <w:szCs w:val="20"/>
            </w:rPr>
            <w:id w:val="1677689234"/>
            <w:placeholder>
              <w:docPart w:val="2653B9BE64484FF8BE1F3754FA754E6E"/>
            </w:placeholder>
            <w:showingPlcHdr/>
          </w:sdtPr>
          <w:sdtContent>
            <w:tc>
              <w:tcPr>
                <w:tcW w:w="3641" w:type="pct"/>
                <w:gridSpan w:val="2"/>
                <w:vAlign w:val="center"/>
              </w:tcPr>
              <w:p w14:paraId="508C2C07"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nombre de la empresa asociada en la que trabaja</w:t>
                </w:r>
              </w:p>
            </w:tc>
          </w:sdtContent>
        </w:sdt>
      </w:tr>
      <w:tr w:rsidR="007B6FE2" w:rsidRPr="007B6FE2" w14:paraId="26FD4F2B" w14:textId="77777777" w:rsidTr="00B24EAF">
        <w:trPr>
          <w:trHeight w:val="397"/>
        </w:trPr>
        <w:tc>
          <w:tcPr>
            <w:tcW w:w="1359" w:type="pct"/>
            <w:shd w:val="clear" w:color="auto" w:fill="F2F2F2" w:themeFill="background1" w:themeFillShade="F2"/>
            <w:vAlign w:val="center"/>
          </w:tcPr>
          <w:p w14:paraId="6D6330AC" w14:textId="75D7D70E" w:rsidR="007B6FE2" w:rsidRPr="007B6FE2" w:rsidRDefault="007B6FE2" w:rsidP="00D04C38">
            <w:pPr>
              <w:rPr>
                <w:rFonts w:ascii="Roboto Slab ligth" w:hAnsi="Roboto Slab ligth"/>
                <w:b/>
                <w:bCs/>
                <w:color w:val="000000" w:themeColor="text1"/>
                <w:sz w:val="20"/>
                <w:szCs w:val="20"/>
              </w:rPr>
            </w:pPr>
            <w:r>
              <w:rPr>
                <w:rFonts w:ascii="Roboto Slab ligth" w:hAnsi="Roboto Slab ligth"/>
                <w:b/>
                <w:bCs/>
                <w:color w:val="000000" w:themeColor="text1"/>
                <w:sz w:val="20"/>
                <w:szCs w:val="20"/>
              </w:rPr>
              <w:t>Centro de trabajo</w:t>
            </w:r>
          </w:p>
        </w:tc>
        <w:sdt>
          <w:sdtPr>
            <w:rPr>
              <w:rFonts w:ascii="Roboto Slab ligth" w:hAnsi="Roboto Slab ligth"/>
              <w:sz w:val="20"/>
              <w:szCs w:val="20"/>
            </w:rPr>
            <w:id w:val="-704868840"/>
            <w:placeholder>
              <w:docPart w:val="3C3314483A6A40F98B014564DA1BE562"/>
            </w:placeholder>
          </w:sdtPr>
          <w:sdtContent>
            <w:tc>
              <w:tcPr>
                <w:tcW w:w="3641" w:type="pct"/>
                <w:gridSpan w:val="2"/>
                <w:vAlign w:val="center"/>
              </w:tcPr>
              <w:p w14:paraId="114F36FD" w14:textId="77256ED5" w:rsidR="007B6FE2" w:rsidRPr="007B6FE2" w:rsidRDefault="007B6FE2" w:rsidP="00D04C38">
                <w:pPr>
                  <w:jc w:val="both"/>
                  <w:rPr>
                    <w:rFonts w:ascii="Roboto Slab ligth" w:hAnsi="Roboto Slab ligth"/>
                    <w:sz w:val="20"/>
                    <w:szCs w:val="20"/>
                  </w:rPr>
                </w:pPr>
                <w:r>
                  <w:rPr>
                    <w:rFonts w:ascii="Roboto Slab ligth" w:hAnsi="Roboto Slab ligth"/>
                    <w:sz w:val="20"/>
                    <w:szCs w:val="20"/>
                  </w:rPr>
                  <w:t>Indique la dirección del centro de trabajo</w:t>
                </w:r>
              </w:p>
            </w:tc>
          </w:sdtContent>
        </w:sdt>
      </w:tr>
      <w:tr w:rsidR="000A0812" w:rsidRPr="007B6FE2" w14:paraId="1566FE61" w14:textId="77777777" w:rsidTr="00B24EAF">
        <w:trPr>
          <w:trHeight w:val="397"/>
        </w:trPr>
        <w:tc>
          <w:tcPr>
            <w:tcW w:w="1359" w:type="pct"/>
            <w:shd w:val="clear" w:color="auto" w:fill="F2F2F2" w:themeFill="background1" w:themeFillShade="F2"/>
            <w:vAlign w:val="center"/>
          </w:tcPr>
          <w:p w14:paraId="2DFE9865" w14:textId="697354BE" w:rsidR="000A0812" w:rsidRDefault="000A0812" w:rsidP="00D04C38">
            <w:pPr>
              <w:rPr>
                <w:rFonts w:ascii="Roboto Slab ligth" w:hAnsi="Roboto Slab ligth"/>
                <w:b/>
                <w:bCs/>
                <w:color w:val="000000" w:themeColor="text1"/>
                <w:sz w:val="20"/>
                <w:szCs w:val="20"/>
              </w:rPr>
            </w:pPr>
            <w:r>
              <w:rPr>
                <w:rFonts w:ascii="Roboto Slab ligth" w:hAnsi="Roboto Slab ligth"/>
                <w:b/>
                <w:bCs/>
                <w:color w:val="000000" w:themeColor="text1"/>
                <w:sz w:val="20"/>
                <w:szCs w:val="20"/>
              </w:rPr>
              <w:t xml:space="preserve">Funciones </w:t>
            </w:r>
          </w:p>
        </w:tc>
        <w:tc>
          <w:tcPr>
            <w:tcW w:w="3641" w:type="pct"/>
            <w:gridSpan w:val="2"/>
            <w:vAlign w:val="center"/>
          </w:tcPr>
          <w:p w14:paraId="3097F557" w14:textId="4647BCA5" w:rsidR="000A0812" w:rsidRDefault="000A0812" w:rsidP="00D04C38">
            <w:pPr>
              <w:jc w:val="both"/>
              <w:rPr>
                <w:rFonts w:ascii="Roboto Slab ligth" w:hAnsi="Roboto Slab ligth"/>
                <w:sz w:val="20"/>
                <w:szCs w:val="20"/>
              </w:rPr>
            </w:pPr>
            <w:bookmarkStart w:id="0" w:name="_Hlk159855247"/>
            <w:r>
              <w:rPr>
                <w:rFonts w:ascii="Roboto Slab ligth" w:hAnsi="Roboto Slab ligth"/>
                <w:sz w:val="20"/>
                <w:szCs w:val="20"/>
              </w:rPr>
              <w:t>Marcar la opción que corresponda:</w:t>
            </w:r>
          </w:p>
          <w:bookmarkStart w:id="1" w:name="_Hlk190706662"/>
          <w:p w14:paraId="220E9860" w14:textId="5D7AE06F" w:rsidR="000A0812" w:rsidRDefault="000A0812" w:rsidP="000A0812">
            <w:pPr>
              <w:ind w:left="-10"/>
              <w:jc w:val="both"/>
              <w:rPr>
                <w:rFonts w:ascii="Roboto Slab ligth" w:hAnsi="Roboto Slab ligth"/>
                <w:sz w:val="20"/>
                <w:szCs w:val="20"/>
              </w:rPr>
            </w:pPr>
            <w:r w:rsidRPr="005B46E8">
              <w:rPr>
                <w:rFonts w:cs="Arial"/>
                <w:color w:val="1F497D"/>
              </w:rPr>
              <w:fldChar w:fldCharType="begin">
                <w:ffData>
                  <w:name w:val=""/>
                  <w:enabled/>
                  <w:calcOnExit w:val="0"/>
                  <w:checkBox>
                    <w:sizeAuto/>
                    <w:default w:val="0"/>
                  </w:checkBox>
                </w:ffData>
              </w:fldChar>
            </w:r>
            <w:r w:rsidRPr="005B46E8">
              <w:rPr>
                <w:rFonts w:cs="Arial"/>
                <w:color w:val="1F497D"/>
              </w:rPr>
              <w:instrText xml:space="preserve"> FORMCHECKBOX </w:instrText>
            </w:r>
            <w:r w:rsidRPr="005B46E8">
              <w:rPr>
                <w:rFonts w:cs="Arial"/>
                <w:color w:val="1F497D"/>
              </w:rPr>
            </w:r>
            <w:r w:rsidRPr="005B46E8">
              <w:rPr>
                <w:rFonts w:cs="Arial"/>
                <w:color w:val="1F497D"/>
              </w:rPr>
              <w:fldChar w:fldCharType="separate"/>
            </w:r>
            <w:r w:rsidRPr="005B46E8">
              <w:rPr>
                <w:rFonts w:cs="Arial"/>
                <w:color w:val="1F497D"/>
              </w:rPr>
              <w:fldChar w:fldCharType="end"/>
            </w:r>
            <w:r>
              <w:rPr>
                <w:rFonts w:cs="Arial"/>
                <w:color w:val="1F497D"/>
              </w:rPr>
              <w:t xml:space="preserve"> </w:t>
            </w:r>
            <w:bookmarkStart w:id="2" w:name="_Hlk167981125"/>
            <w:r w:rsidRPr="000A0812">
              <w:rPr>
                <w:rFonts w:ascii="Roboto Slab ligth" w:hAnsi="Roboto Slab ligth"/>
                <w:sz w:val="20"/>
                <w:szCs w:val="20"/>
              </w:rPr>
              <w:t xml:space="preserve">Personal responsable de la tramitación de mercancías </w:t>
            </w:r>
            <w:r>
              <w:rPr>
                <w:rFonts w:ascii="Roboto Slab ligth" w:hAnsi="Roboto Slab ligth"/>
                <w:sz w:val="20"/>
                <w:szCs w:val="20"/>
              </w:rPr>
              <w:t xml:space="preserve">peligrosas </w:t>
            </w:r>
            <w:r w:rsidRPr="000A0812">
              <w:rPr>
                <w:rFonts w:ascii="Roboto Slab ligth" w:hAnsi="Roboto Slab ligth"/>
                <w:sz w:val="20"/>
                <w:szCs w:val="20"/>
              </w:rPr>
              <w:t>que se presentan como carga general.</w:t>
            </w:r>
          </w:p>
          <w:p w14:paraId="1B292B18" w14:textId="0AA31FB0" w:rsidR="000A0812" w:rsidRDefault="000A0812" w:rsidP="000A0812">
            <w:pPr>
              <w:ind w:left="-10"/>
              <w:jc w:val="both"/>
              <w:rPr>
                <w:rFonts w:ascii="Roboto Slab ligth" w:hAnsi="Roboto Slab ligth"/>
                <w:sz w:val="20"/>
                <w:szCs w:val="20"/>
              </w:rPr>
            </w:pPr>
            <w:r w:rsidRPr="005B46E8">
              <w:rPr>
                <w:rFonts w:cs="Arial"/>
                <w:color w:val="1F497D"/>
              </w:rPr>
              <w:fldChar w:fldCharType="begin">
                <w:ffData>
                  <w:name w:val=""/>
                  <w:enabled/>
                  <w:calcOnExit w:val="0"/>
                  <w:checkBox>
                    <w:sizeAuto/>
                    <w:default w:val="0"/>
                  </w:checkBox>
                </w:ffData>
              </w:fldChar>
            </w:r>
            <w:r w:rsidRPr="005B46E8">
              <w:rPr>
                <w:rFonts w:cs="Arial"/>
                <w:color w:val="1F497D"/>
              </w:rPr>
              <w:instrText xml:space="preserve"> FORMCHECKBOX </w:instrText>
            </w:r>
            <w:r w:rsidRPr="005B46E8">
              <w:rPr>
                <w:rFonts w:cs="Arial"/>
                <w:color w:val="1F497D"/>
              </w:rPr>
            </w:r>
            <w:r w:rsidRPr="005B46E8">
              <w:rPr>
                <w:rFonts w:cs="Arial"/>
                <w:color w:val="1F497D"/>
              </w:rPr>
              <w:fldChar w:fldCharType="separate"/>
            </w:r>
            <w:r w:rsidRPr="005B46E8">
              <w:rPr>
                <w:rFonts w:cs="Arial"/>
                <w:color w:val="1F497D"/>
              </w:rPr>
              <w:fldChar w:fldCharType="end"/>
            </w:r>
            <w:r>
              <w:rPr>
                <w:rFonts w:cs="Arial"/>
                <w:color w:val="1F497D"/>
              </w:rPr>
              <w:t xml:space="preserve">  </w:t>
            </w:r>
            <w:r w:rsidRPr="000A0812">
              <w:rPr>
                <w:rFonts w:ascii="Roboto Slab ligth" w:hAnsi="Roboto Slab ligth"/>
                <w:sz w:val="20"/>
                <w:szCs w:val="20"/>
              </w:rPr>
              <w:t>Personal responsable de la tramitación y/o aceptación de envíos de mercancías peligrosas.</w:t>
            </w:r>
            <w:bookmarkEnd w:id="0"/>
            <w:bookmarkEnd w:id="1"/>
            <w:bookmarkEnd w:id="2"/>
          </w:p>
        </w:tc>
      </w:tr>
      <w:tr w:rsidR="00C62D20" w:rsidRPr="007B6FE2" w14:paraId="60DAB289" w14:textId="77777777" w:rsidTr="00DF0399">
        <w:trPr>
          <w:trHeight w:val="510"/>
        </w:trPr>
        <w:tc>
          <w:tcPr>
            <w:tcW w:w="5000" w:type="pct"/>
            <w:gridSpan w:val="3"/>
            <w:shd w:val="clear" w:color="auto" w:fill="AD163D"/>
            <w:vAlign w:val="center"/>
          </w:tcPr>
          <w:p w14:paraId="11AACF2D" w14:textId="77777777" w:rsidR="00C62D20" w:rsidRPr="007B6FE2" w:rsidRDefault="00C62D20" w:rsidP="00D04C38">
            <w:pPr>
              <w:jc w:val="center"/>
              <w:rPr>
                <w:rFonts w:ascii="Roboto Slab ligth" w:hAnsi="Roboto Slab ligth"/>
              </w:rPr>
            </w:pPr>
            <w:r w:rsidRPr="007B6FE2">
              <w:rPr>
                <w:rFonts w:ascii="Roboto Slab ligth" w:hAnsi="Roboto Slab ligth"/>
                <w:color w:val="FFFFFF" w:themeColor="background1"/>
              </w:rPr>
              <w:t>Datos de facturación</w:t>
            </w:r>
          </w:p>
        </w:tc>
      </w:tr>
      <w:tr w:rsidR="00C17494" w:rsidRPr="007B6FE2" w14:paraId="24ADA0D4" w14:textId="77777777" w:rsidTr="00B24EAF">
        <w:trPr>
          <w:trHeight w:val="397"/>
        </w:trPr>
        <w:tc>
          <w:tcPr>
            <w:tcW w:w="1383" w:type="pct"/>
            <w:gridSpan w:val="2"/>
            <w:shd w:val="clear" w:color="auto" w:fill="F2F2F2" w:themeFill="background1" w:themeFillShade="F2"/>
            <w:vAlign w:val="center"/>
          </w:tcPr>
          <w:p w14:paraId="41000CA8"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Razón social/Nombre y apellidos</w:t>
            </w:r>
          </w:p>
        </w:tc>
        <w:sdt>
          <w:sdtPr>
            <w:rPr>
              <w:rFonts w:ascii="Roboto Slab ligth" w:hAnsi="Roboto Slab ligth"/>
              <w:sz w:val="20"/>
              <w:szCs w:val="20"/>
            </w:rPr>
            <w:id w:val="-72280774"/>
            <w:placeholder>
              <w:docPart w:val="51D298D347FB4FC8BD9D77B39B193C37"/>
            </w:placeholder>
            <w:showingPlcHdr/>
          </w:sdtPr>
          <w:sdtContent>
            <w:tc>
              <w:tcPr>
                <w:tcW w:w="3617" w:type="pct"/>
                <w:vAlign w:val="center"/>
              </w:tcPr>
              <w:p w14:paraId="39F26F89"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nombre/razón social para la factura</w:t>
                </w:r>
              </w:p>
            </w:tc>
          </w:sdtContent>
        </w:sdt>
      </w:tr>
      <w:tr w:rsidR="00C17494" w:rsidRPr="007B6FE2" w14:paraId="088CED1F" w14:textId="77777777" w:rsidTr="00B24EAF">
        <w:trPr>
          <w:trHeight w:val="397"/>
        </w:trPr>
        <w:tc>
          <w:tcPr>
            <w:tcW w:w="1383" w:type="pct"/>
            <w:gridSpan w:val="2"/>
            <w:shd w:val="clear" w:color="auto" w:fill="F2F2F2" w:themeFill="background1" w:themeFillShade="F2"/>
            <w:vAlign w:val="center"/>
          </w:tcPr>
          <w:p w14:paraId="33FFB87D"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NIF/DNI/NIE/Pasaporte</w:t>
            </w:r>
          </w:p>
        </w:tc>
        <w:sdt>
          <w:sdtPr>
            <w:rPr>
              <w:rFonts w:ascii="Roboto Slab ligth" w:hAnsi="Roboto Slab ligth"/>
              <w:sz w:val="20"/>
              <w:szCs w:val="20"/>
            </w:rPr>
            <w:id w:val="1930537143"/>
            <w:placeholder>
              <w:docPart w:val="4DF7AD1B513B4831B48919526166195E"/>
            </w:placeholder>
            <w:showingPlcHdr/>
          </w:sdtPr>
          <w:sdtContent>
            <w:tc>
              <w:tcPr>
                <w:tcW w:w="3617" w:type="pct"/>
                <w:vAlign w:val="center"/>
              </w:tcPr>
              <w:p w14:paraId="74555438"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núm. de NIF/DNI/NIE/Pasaporte para la factura</w:t>
                </w:r>
              </w:p>
            </w:tc>
          </w:sdtContent>
        </w:sdt>
      </w:tr>
      <w:tr w:rsidR="00C62D20" w:rsidRPr="007B6FE2" w14:paraId="1B2E42B5" w14:textId="77777777" w:rsidTr="00B24EAF">
        <w:trPr>
          <w:trHeight w:val="397"/>
        </w:trPr>
        <w:tc>
          <w:tcPr>
            <w:tcW w:w="1383" w:type="pct"/>
            <w:gridSpan w:val="2"/>
            <w:shd w:val="clear" w:color="auto" w:fill="F2F2F2" w:themeFill="background1" w:themeFillShade="F2"/>
            <w:vAlign w:val="center"/>
          </w:tcPr>
          <w:p w14:paraId="21716CA5"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Dirección</w:t>
            </w:r>
          </w:p>
        </w:tc>
        <w:sdt>
          <w:sdtPr>
            <w:rPr>
              <w:rFonts w:ascii="Roboto Slab ligth" w:hAnsi="Roboto Slab ligth"/>
              <w:sz w:val="20"/>
              <w:szCs w:val="20"/>
            </w:rPr>
            <w:id w:val="264275515"/>
            <w:placeholder>
              <w:docPart w:val="12A14644C86F4D2AB897E21C33A71597"/>
            </w:placeholder>
            <w:showingPlcHdr/>
          </w:sdtPr>
          <w:sdtContent>
            <w:tc>
              <w:tcPr>
                <w:tcW w:w="3617" w:type="pct"/>
                <w:vAlign w:val="center"/>
              </w:tcPr>
              <w:p w14:paraId="1761BA21" w14:textId="77777777" w:rsidR="00C62D20" w:rsidRPr="007B6FE2" w:rsidRDefault="00CC324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w:t>
                </w:r>
                <w:r w:rsidR="0051286B" w:rsidRPr="007B6FE2">
                  <w:rPr>
                    <w:rStyle w:val="Textodelmarcadordeposicin"/>
                    <w:rFonts w:ascii="Roboto Slab ligth" w:hAnsi="Roboto Slab ligth"/>
                    <w:color w:val="000000" w:themeColor="text1"/>
                    <w:sz w:val="20"/>
                    <w:szCs w:val="20"/>
                  </w:rPr>
                  <w:t xml:space="preserve"> la dirección completa</w:t>
                </w:r>
                <w:r w:rsidRPr="007B6FE2">
                  <w:rPr>
                    <w:rStyle w:val="Textodelmarcadordeposicin"/>
                    <w:rFonts w:ascii="Roboto Slab ligth" w:hAnsi="Roboto Slab ligth"/>
                    <w:color w:val="000000" w:themeColor="text1"/>
                    <w:sz w:val="20"/>
                    <w:szCs w:val="20"/>
                  </w:rPr>
                  <w:t xml:space="preserve"> para la factura</w:t>
                </w:r>
              </w:p>
            </w:tc>
          </w:sdtContent>
        </w:sdt>
      </w:tr>
      <w:tr w:rsidR="00C62D20" w:rsidRPr="007B6FE2" w14:paraId="33354757" w14:textId="77777777" w:rsidTr="00B24EAF">
        <w:trPr>
          <w:trHeight w:val="397"/>
        </w:trPr>
        <w:tc>
          <w:tcPr>
            <w:tcW w:w="1383" w:type="pct"/>
            <w:gridSpan w:val="2"/>
            <w:shd w:val="clear" w:color="auto" w:fill="F2F2F2" w:themeFill="background1" w:themeFillShade="F2"/>
            <w:vAlign w:val="center"/>
          </w:tcPr>
          <w:p w14:paraId="58C1CE81" w14:textId="77777777" w:rsidR="00C62D20" w:rsidRPr="007B6FE2" w:rsidRDefault="00C62D20" w:rsidP="00D04C38">
            <w:pPr>
              <w:rPr>
                <w:rFonts w:ascii="Roboto Slab ligth" w:hAnsi="Roboto Slab ligth"/>
                <w:b/>
                <w:bCs/>
                <w:color w:val="000000" w:themeColor="text1"/>
                <w:sz w:val="20"/>
                <w:szCs w:val="20"/>
              </w:rPr>
            </w:pPr>
            <w:r w:rsidRPr="007B6FE2">
              <w:rPr>
                <w:rFonts w:ascii="Roboto Slab ligth" w:hAnsi="Roboto Slab ligth"/>
                <w:b/>
                <w:bCs/>
                <w:color w:val="000000" w:themeColor="text1"/>
                <w:sz w:val="20"/>
                <w:szCs w:val="20"/>
              </w:rPr>
              <w:t>Email factura</w:t>
            </w:r>
          </w:p>
        </w:tc>
        <w:sdt>
          <w:sdtPr>
            <w:rPr>
              <w:rFonts w:ascii="Roboto Slab ligth" w:hAnsi="Roboto Slab ligth"/>
              <w:sz w:val="20"/>
              <w:szCs w:val="20"/>
            </w:rPr>
            <w:id w:val="1255097474"/>
            <w:placeholder>
              <w:docPart w:val="0E1E54A8589D448081BA3F96F5648AF1"/>
            </w:placeholder>
            <w:showingPlcHdr/>
          </w:sdtPr>
          <w:sdtContent>
            <w:tc>
              <w:tcPr>
                <w:tcW w:w="3617" w:type="pct"/>
                <w:vAlign w:val="center"/>
              </w:tcPr>
              <w:p w14:paraId="1E1BFFE9" w14:textId="77777777" w:rsidR="00C62D20" w:rsidRPr="007B6FE2" w:rsidRDefault="0051286B" w:rsidP="00D04C38">
                <w:pPr>
                  <w:jc w:val="both"/>
                  <w:rPr>
                    <w:rFonts w:ascii="Roboto Slab ligth" w:hAnsi="Roboto Slab ligth"/>
                    <w:sz w:val="20"/>
                    <w:szCs w:val="20"/>
                  </w:rPr>
                </w:pPr>
                <w:r w:rsidRPr="007B6FE2">
                  <w:rPr>
                    <w:rStyle w:val="Textodelmarcadordeposicin"/>
                    <w:rFonts w:ascii="Roboto Slab ligth" w:hAnsi="Roboto Slab ligth"/>
                    <w:color w:val="000000" w:themeColor="text1"/>
                    <w:sz w:val="20"/>
                    <w:szCs w:val="20"/>
                  </w:rPr>
                  <w:t>Indique el correo electrónico para el envío de la factura</w:t>
                </w:r>
              </w:p>
            </w:tc>
          </w:sdtContent>
        </w:sdt>
      </w:tr>
    </w:tbl>
    <w:p w14:paraId="11FF6F6C" w14:textId="0F624A18" w:rsidR="00AD1FFA" w:rsidRDefault="00AD1FFA" w:rsidP="00777F14">
      <w:pPr>
        <w:spacing w:after="0"/>
        <w:ind w:right="-852"/>
        <w:jc w:val="both"/>
        <w:rPr>
          <w:rFonts w:ascii="Roboto Slab ligth" w:hAnsi="Roboto Slab ligth"/>
          <w:i/>
          <w:iCs/>
          <w:sz w:val="16"/>
          <w:szCs w:val="16"/>
        </w:rPr>
      </w:pPr>
    </w:p>
    <w:p w14:paraId="48C1359D" w14:textId="1EC39549" w:rsidR="00AD1FFA" w:rsidRPr="00777F14" w:rsidRDefault="00777F14" w:rsidP="00B24EAF">
      <w:pPr>
        <w:spacing w:after="0"/>
        <w:ind w:left="-851" w:right="-852"/>
        <w:jc w:val="both"/>
        <w:rPr>
          <w:rFonts w:ascii="Roboto Slab ligth" w:hAnsi="Roboto Slab ligth"/>
          <w:i/>
          <w:iCs/>
          <w:sz w:val="16"/>
          <w:szCs w:val="16"/>
          <w:u w:val="single"/>
        </w:rPr>
      </w:pPr>
      <w:r w:rsidRPr="00777F14">
        <w:rPr>
          <w:rFonts w:ascii="Roboto Slab ligth" w:hAnsi="Roboto Slab ligth"/>
          <w:i/>
          <w:iCs/>
          <w:sz w:val="16"/>
          <w:szCs w:val="16"/>
          <w:u w:val="single"/>
        </w:rPr>
        <w:t xml:space="preserve">CAPACITACIÓN </w:t>
      </w:r>
    </w:p>
    <w:p w14:paraId="41C811FA" w14:textId="61B603F5" w:rsidR="00777F14" w:rsidRPr="00B24EAF" w:rsidRDefault="00777F14" w:rsidP="00777F14">
      <w:pPr>
        <w:spacing w:after="0"/>
        <w:ind w:right="-852"/>
        <w:jc w:val="both"/>
        <w:rPr>
          <w:rFonts w:ascii="Roboto Slab ligth" w:hAnsi="Roboto Slab ligth"/>
          <w:i/>
          <w:iCs/>
          <w:sz w:val="16"/>
          <w:szCs w:val="16"/>
          <w:u w:val="single"/>
        </w:rPr>
      </w:pPr>
    </w:p>
    <w:p w14:paraId="33667079" w14:textId="77777777" w:rsidR="00777F14"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 xml:space="preserve">Junto con el envío de este Boletín, el alumno deberá remitir a ATEIA-OLTRA Madrid (formacion@ateai-madrid.com) copia de la acreditación de la última formación realizada en materia de mercancías peligrosas (diploma, carnet, certificado) en el que consta la fecha de superación del curso y las funciones para las que fue formado. </w:t>
      </w:r>
    </w:p>
    <w:p w14:paraId="7BF5A4D3" w14:textId="77777777" w:rsidR="00777F14" w:rsidRPr="00B24EAF" w:rsidRDefault="00777F14" w:rsidP="00777F14">
      <w:pPr>
        <w:spacing w:after="0"/>
        <w:ind w:left="-851" w:right="-852"/>
        <w:jc w:val="both"/>
        <w:rPr>
          <w:rFonts w:ascii="Roboto Slab ligth" w:hAnsi="Roboto Slab ligth"/>
          <w:i/>
          <w:iCs/>
          <w:sz w:val="16"/>
          <w:szCs w:val="16"/>
        </w:rPr>
      </w:pPr>
    </w:p>
    <w:p w14:paraId="19C12ED0" w14:textId="77777777" w:rsidR="00777F14"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Para acceder a esta formación el alumno debe tener vigente su capacitación en materia de mercancías peligrosas por vía aérea. Este requisito se cumplirá si todavía no han transcurrido 24 meses desde que el alumno recibió la última formación en la materia y la superó de manera satisfactoria</w:t>
      </w:r>
    </w:p>
    <w:p w14:paraId="232D944B" w14:textId="77777777" w:rsidR="00777F14" w:rsidRPr="00B24EAF" w:rsidRDefault="00777F14" w:rsidP="00777F14">
      <w:pPr>
        <w:spacing w:after="0"/>
        <w:ind w:left="-851" w:right="-852"/>
        <w:jc w:val="both"/>
        <w:rPr>
          <w:rFonts w:ascii="Roboto Slab ligth" w:hAnsi="Roboto Slab ligth"/>
          <w:i/>
          <w:iCs/>
          <w:sz w:val="16"/>
          <w:szCs w:val="16"/>
        </w:rPr>
      </w:pPr>
    </w:p>
    <w:p w14:paraId="269EB39A" w14:textId="77777777" w:rsidR="00777F14" w:rsidRPr="00B24EAF"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En caso de no poder acreditar la capacitación</w:t>
      </w:r>
      <w:r>
        <w:rPr>
          <w:rFonts w:ascii="Roboto Slab ligth" w:hAnsi="Roboto Slab ligth"/>
          <w:i/>
          <w:iCs/>
          <w:sz w:val="16"/>
          <w:szCs w:val="16"/>
        </w:rPr>
        <w:t xml:space="preserve"> para esas funciones</w:t>
      </w:r>
      <w:r w:rsidRPr="00B24EAF">
        <w:rPr>
          <w:rFonts w:ascii="Roboto Slab ligth" w:hAnsi="Roboto Slab ligth"/>
          <w:i/>
          <w:iCs/>
          <w:sz w:val="16"/>
          <w:szCs w:val="16"/>
        </w:rPr>
        <w:t xml:space="preserve"> o que hayan transcurrido más de 24 meses, el alumno deberá realizar la formación inicial nuevamente. Una vez obtenida la acreditación, esta mantendrá su vigencia durante los 24 meses siguiente</w:t>
      </w:r>
      <w:r>
        <w:rPr>
          <w:rFonts w:ascii="Roboto Slab ligth" w:hAnsi="Roboto Slab ligth"/>
          <w:i/>
          <w:iCs/>
          <w:sz w:val="16"/>
          <w:szCs w:val="16"/>
        </w:rPr>
        <w:t xml:space="preserve">s, entregando desde ATEIA-OLTRA Madrid, el correspondiente diploma. </w:t>
      </w:r>
    </w:p>
    <w:p w14:paraId="315CD0D2" w14:textId="77777777" w:rsidR="00777F14" w:rsidRPr="00B24EAF" w:rsidRDefault="00777F14" w:rsidP="00777F14">
      <w:pPr>
        <w:spacing w:after="0"/>
        <w:ind w:left="-851" w:right="-852"/>
        <w:jc w:val="both"/>
        <w:rPr>
          <w:rFonts w:ascii="Roboto Slab ligth" w:hAnsi="Roboto Slab ligth"/>
          <w:i/>
          <w:iCs/>
          <w:sz w:val="16"/>
          <w:szCs w:val="16"/>
        </w:rPr>
      </w:pPr>
    </w:p>
    <w:p w14:paraId="50C3D2C4" w14:textId="77777777" w:rsidR="00777F14"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Con el fin de mantener la competencia obtenida, el alumno deberá realizar un curso de actualización dentro de los 24 meses después de recibir la inicial. No obstante, si el curso de actualización se realiza dentro de los últimos tres meses de validez del curso anterior, el período de validez de la competencia abarca desde el mes en que se realizó el curso de actualización hasta 24 meses a partir del mes en que expira la formación anterior.</w:t>
      </w:r>
    </w:p>
    <w:p w14:paraId="0379982D" w14:textId="77777777" w:rsidR="00777F14" w:rsidRPr="00B24EAF" w:rsidRDefault="00777F14" w:rsidP="00777F14">
      <w:pPr>
        <w:spacing w:after="0"/>
        <w:ind w:left="-851" w:right="-852"/>
        <w:jc w:val="both"/>
        <w:rPr>
          <w:rFonts w:ascii="Roboto Slab ligth" w:hAnsi="Roboto Slab ligth"/>
          <w:i/>
          <w:iCs/>
          <w:sz w:val="16"/>
          <w:szCs w:val="16"/>
        </w:rPr>
      </w:pPr>
    </w:p>
    <w:p w14:paraId="4C61302F" w14:textId="5042DFAB" w:rsidR="00AD1FFA" w:rsidRPr="00B24EAF" w:rsidRDefault="00777F14" w:rsidP="00777F14">
      <w:pPr>
        <w:spacing w:after="0"/>
        <w:ind w:left="-851" w:right="-852"/>
        <w:jc w:val="both"/>
        <w:rPr>
          <w:rFonts w:ascii="Roboto Slab ligth" w:hAnsi="Roboto Slab ligth"/>
          <w:i/>
          <w:iCs/>
          <w:sz w:val="16"/>
          <w:szCs w:val="16"/>
        </w:rPr>
      </w:pPr>
      <w:r w:rsidRPr="00B24EAF">
        <w:rPr>
          <w:rFonts w:ascii="Roboto Slab ligth" w:hAnsi="Roboto Slab ligth"/>
          <w:i/>
          <w:iCs/>
          <w:sz w:val="16"/>
          <w:szCs w:val="16"/>
        </w:rPr>
        <w:t xml:space="preserve">NOTA: Las inscripciones son personales e intransferibles, no pudiéndose realizar sustitución total o parcial. Las cancelaciones se comunicarán por escrito a la dirección de formacion@ateia-madrid.com; si se realizan con una antelación de 10 días naturales al inicio del curso se tendrá derecho a la devolución íntegra del importe recibido; a partir de dicha fecha, se retendrá el 30% del importe del curso. El mismo día del comienzo o una vez comenzado el mismo no se devolverá importe alguno. No se asegurará la inscripción al curso hasta que no se abone el mismo. </w:t>
      </w:r>
    </w:p>
    <w:p w14:paraId="2403A3B2" w14:textId="77777777" w:rsidR="006A15C1" w:rsidRPr="007B6FE2" w:rsidRDefault="006A15C1" w:rsidP="00922029">
      <w:pPr>
        <w:spacing w:after="0"/>
        <w:ind w:right="140"/>
        <w:jc w:val="both"/>
        <w:rPr>
          <w:rFonts w:ascii="Roboto Slab ligth" w:hAnsi="Roboto Slab ligth"/>
          <w:sz w:val="18"/>
          <w:szCs w:val="20"/>
        </w:rPr>
      </w:pPr>
    </w:p>
    <w:p w14:paraId="3AABAA8C" w14:textId="77777777" w:rsidR="00922029" w:rsidRPr="007B6FE2" w:rsidRDefault="0002180F" w:rsidP="00922029">
      <w:pPr>
        <w:spacing w:after="0"/>
        <w:ind w:right="140"/>
        <w:jc w:val="both"/>
        <w:rPr>
          <w:rFonts w:ascii="Roboto Slab ligth" w:hAnsi="Roboto Slab ligth"/>
          <w:sz w:val="18"/>
          <w:szCs w:val="20"/>
        </w:rPr>
      </w:pPr>
      <w:r w:rsidRPr="007B6FE2">
        <w:rPr>
          <w:rFonts w:ascii="Roboto Slab ligth" w:hAnsi="Roboto Slab ligth"/>
          <w:sz w:val="18"/>
          <w:szCs w:val="20"/>
        </w:rPr>
        <w:t>En cumplimiento del Reglamento (UE) 2016/679 del Parlamento Europeo y del Consejo de 27 de abril de 2016, relativo a la protección de las personas físicas en lo que respecta al tratamiento de datos personales y a la libre circulación de estos datos (RGPD), y la Ley Orgánica 3/2018, de 5 de diciembre, de Protección de Datos Personales y garantía de los derechos digitales, en relación a los datos de carácter personal que va a proporcionar se informa al interesado de lo siguiente:</w:t>
      </w:r>
    </w:p>
    <w:p w14:paraId="66BA9041" w14:textId="77777777" w:rsidR="006A15C1" w:rsidRPr="007B6FE2" w:rsidRDefault="006A15C1" w:rsidP="00922029">
      <w:pPr>
        <w:spacing w:after="0"/>
        <w:ind w:right="140"/>
        <w:jc w:val="both"/>
        <w:rPr>
          <w:rFonts w:ascii="Roboto Slab ligth" w:hAnsi="Roboto Slab ligth"/>
          <w:sz w:val="18"/>
          <w:szCs w:val="20"/>
        </w:rPr>
      </w:pPr>
    </w:p>
    <w:tbl>
      <w:tblPr>
        <w:tblStyle w:val="Tablaconcuadrcula"/>
        <w:tblW w:w="8364" w:type="dxa"/>
        <w:tblInd w:w="-5" w:type="dxa"/>
        <w:tblLook w:val="04A0" w:firstRow="1" w:lastRow="0" w:firstColumn="1" w:lastColumn="0" w:noHBand="0" w:noVBand="1"/>
      </w:tblPr>
      <w:tblGrid>
        <w:gridCol w:w="1481"/>
        <w:gridCol w:w="6883"/>
      </w:tblGrid>
      <w:tr w:rsidR="0002180F" w:rsidRPr="007B6FE2" w14:paraId="1B7413A9" w14:textId="77777777" w:rsidTr="001234AD">
        <w:tc>
          <w:tcPr>
            <w:tcW w:w="1394" w:type="dxa"/>
            <w:shd w:val="clear" w:color="auto" w:fill="F2F2F2" w:themeFill="background1" w:themeFillShade="F2"/>
          </w:tcPr>
          <w:p w14:paraId="1E3CEDD3"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Responsable</w:t>
            </w:r>
          </w:p>
        </w:tc>
        <w:tc>
          <w:tcPr>
            <w:tcW w:w="6970" w:type="dxa"/>
          </w:tcPr>
          <w:p w14:paraId="227C73D2" w14:textId="77777777" w:rsidR="0002180F" w:rsidRPr="007B6FE2" w:rsidRDefault="0002180F" w:rsidP="00D04C38">
            <w:pPr>
              <w:ind w:right="31"/>
              <w:jc w:val="both"/>
              <w:rPr>
                <w:rFonts w:ascii="Roboto Slab ligth" w:hAnsi="Roboto Slab ligth"/>
                <w:sz w:val="18"/>
                <w:szCs w:val="20"/>
              </w:rPr>
            </w:pPr>
            <w:r w:rsidRPr="007B6FE2">
              <w:rPr>
                <w:rFonts w:ascii="Roboto Slab ligth" w:hAnsi="Roboto Slab ligth"/>
                <w:sz w:val="18"/>
                <w:szCs w:val="20"/>
              </w:rPr>
              <w:t>ASOCIACIÓN DE TRANSITARIOS DE MADRID, ORGANIZACIÓN PARA LA LOGÍSTICA, EL TRANSPORTE Y LA REPRESENTACIÓN ADUANERA (ATEIA-OLTRA)</w:t>
            </w:r>
          </w:p>
        </w:tc>
      </w:tr>
      <w:tr w:rsidR="0002180F" w:rsidRPr="007B6FE2" w14:paraId="6483A271" w14:textId="77777777" w:rsidTr="001234AD">
        <w:tc>
          <w:tcPr>
            <w:tcW w:w="1394" w:type="dxa"/>
            <w:shd w:val="clear" w:color="auto" w:fill="F2F2F2" w:themeFill="background1" w:themeFillShade="F2"/>
          </w:tcPr>
          <w:p w14:paraId="4F23021A"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Finalidades</w:t>
            </w:r>
          </w:p>
        </w:tc>
        <w:tc>
          <w:tcPr>
            <w:tcW w:w="6970" w:type="dxa"/>
          </w:tcPr>
          <w:p w14:paraId="0D1472C5"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La Asociación tomará nota de los datos personales básicos de los alumnos y de las empresas a las que pertenezcan para</w:t>
            </w:r>
            <w:r w:rsidR="00922029" w:rsidRPr="007B6FE2">
              <w:rPr>
                <w:rFonts w:ascii="Roboto Slab ligth" w:hAnsi="Roboto Slab ligth"/>
                <w:sz w:val="18"/>
              </w:rPr>
              <w:t>:</w:t>
            </w:r>
            <w:r w:rsidRPr="007B6FE2">
              <w:rPr>
                <w:rFonts w:ascii="Roboto Slab ligth" w:hAnsi="Roboto Slab ligth"/>
                <w:sz w:val="18"/>
              </w:rPr>
              <w:t xml:space="preserve"> la inscripción en el curso</w:t>
            </w:r>
            <w:r w:rsidR="00922029" w:rsidRPr="007B6FE2">
              <w:rPr>
                <w:rFonts w:ascii="Roboto Slab ligth" w:hAnsi="Roboto Slab ligth"/>
                <w:sz w:val="18"/>
              </w:rPr>
              <w:t>;</w:t>
            </w:r>
            <w:r w:rsidRPr="007B6FE2">
              <w:rPr>
                <w:rFonts w:ascii="Roboto Slab ligth" w:hAnsi="Roboto Slab ligth"/>
                <w:sz w:val="18"/>
              </w:rPr>
              <w:t xml:space="preserve"> el seguimiento en su impartición y asistencia</w:t>
            </w:r>
            <w:r w:rsidR="00922029" w:rsidRPr="007B6FE2">
              <w:rPr>
                <w:rFonts w:ascii="Roboto Slab ligth" w:hAnsi="Roboto Slab ligth"/>
                <w:sz w:val="18"/>
              </w:rPr>
              <w:t>;</w:t>
            </w:r>
            <w:r w:rsidRPr="007B6FE2">
              <w:rPr>
                <w:rFonts w:ascii="Roboto Slab ligth" w:hAnsi="Roboto Slab ligth"/>
                <w:sz w:val="18"/>
              </w:rPr>
              <w:t xml:space="preserve"> la entrega del diploma</w:t>
            </w:r>
            <w:r w:rsidR="00922029" w:rsidRPr="007B6FE2">
              <w:rPr>
                <w:rFonts w:ascii="Roboto Slab ligth" w:hAnsi="Roboto Slab ligth"/>
                <w:sz w:val="18"/>
              </w:rPr>
              <w:t xml:space="preserve"> o certificado; comunicar los datos a las autoridades que correspondan; </w:t>
            </w:r>
            <w:r w:rsidRPr="007B6FE2">
              <w:rPr>
                <w:rFonts w:ascii="Roboto Slab ligth" w:hAnsi="Roboto Slab ligth"/>
                <w:sz w:val="18"/>
              </w:rPr>
              <w:t>realizar fotografías de los alumnos el último día de la formación</w:t>
            </w:r>
            <w:r w:rsidR="00922029" w:rsidRPr="007B6FE2">
              <w:rPr>
                <w:rFonts w:ascii="Roboto Slab ligth" w:hAnsi="Roboto Slab ligth"/>
                <w:sz w:val="18"/>
              </w:rPr>
              <w:t xml:space="preserve">; el envío </w:t>
            </w:r>
            <w:r w:rsidRPr="007B6FE2">
              <w:rPr>
                <w:rFonts w:ascii="Roboto Slab ligth" w:hAnsi="Roboto Slab ligth"/>
                <w:sz w:val="18"/>
              </w:rPr>
              <w:t>de circulares de formación</w:t>
            </w:r>
            <w:r w:rsidR="002F2A9A" w:rsidRPr="007B6FE2">
              <w:rPr>
                <w:rFonts w:ascii="Roboto Slab ligth" w:hAnsi="Roboto Slab ligth"/>
                <w:sz w:val="18"/>
              </w:rPr>
              <w:t xml:space="preserve">; guardar fotografías para imprimir carnets (cursos </w:t>
            </w:r>
            <w:proofErr w:type="gramStart"/>
            <w:r w:rsidR="002F2A9A" w:rsidRPr="007B6FE2">
              <w:rPr>
                <w:rFonts w:ascii="Roboto Slab ligth" w:hAnsi="Roboto Slab ligth"/>
                <w:sz w:val="18"/>
              </w:rPr>
              <w:t>MM.PP</w:t>
            </w:r>
            <w:proofErr w:type="gramEnd"/>
            <w:r w:rsidR="002F2A9A" w:rsidRPr="007B6FE2">
              <w:rPr>
                <w:rFonts w:ascii="Roboto Slab ligth" w:hAnsi="Roboto Slab ligth"/>
                <w:sz w:val="18"/>
              </w:rPr>
              <w:t>)</w:t>
            </w:r>
          </w:p>
        </w:tc>
      </w:tr>
      <w:tr w:rsidR="0002180F" w:rsidRPr="007B6FE2" w14:paraId="6FCE8131" w14:textId="77777777" w:rsidTr="001234AD">
        <w:tc>
          <w:tcPr>
            <w:tcW w:w="1394" w:type="dxa"/>
            <w:shd w:val="clear" w:color="auto" w:fill="F2F2F2" w:themeFill="background1" w:themeFillShade="F2"/>
          </w:tcPr>
          <w:p w14:paraId="28FBAFB4"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Legitimación</w:t>
            </w:r>
          </w:p>
        </w:tc>
        <w:tc>
          <w:tcPr>
            <w:tcW w:w="6970" w:type="dxa"/>
          </w:tcPr>
          <w:p w14:paraId="5A906062"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Consentimiento del interesado y cumplimiento de un deber legal</w:t>
            </w:r>
            <w:r w:rsidR="001234AD" w:rsidRPr="007B6FE2">
              <w:rPr>
                <w:rFonts w:ascii="Roboto Slab ligth" w:hAnsi="Roboto Slab ligth"/>
                <w:sz w:val="18"/>
              </w:rPr>
              <w:t>.</w:t>
            </w:r>
          </w:p>
        </w:tc>
      </w:tr>
      <w:tr w:rsidR="0002180F" w:rsidRPr="007B6FE2" w14:paraId="113AC2F5" w14:textId="77777777" w:rsidTr="001234AD">
        <w:tc>
          <w:tcPr>
            <w:tcW w:w="1394" w:type="dxa"/>
            <w:shd w:val="clear" w:color="auto" w:fill="F2F2F2" w:themeFill="background1" w:themeFillShade="F2"/>
          </w:tcPr>
          <w:p w14:paraId="603F1CBA"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Cesiones</w:t>
            </w:r>
          </w:p>
        </w:tc>
        <w:tc>
          <w:tcPr>
            <w:tcW w:w="6970" w:type="dxa"/>
          </w:tcPr>
          <w:p w14:paraId="703DE302"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Los datos del alumno</w:t>
            </w:r>
            <w:r w:rsidR="001234AD" w:rsidRPr="007B6FE2">
              <w:rPr>
                <w:rFonts w:ascii="Roboto Slab ligth" w:hAnsi="Roboto Slab ligth"/>
                <w:sz w:val="18"/>
              </w:rPr>
              <w:t>/a</w:t>
            </w:r>
            <w:r w:rsidRPr="007B6FE2">
              <w:rPr>
                <w:rFonts w:ascii="Roboto Slab ligth" w:hAnsi="Roboto Slab ligth"/>
                <w:sz w:val="18"/>
              </w:rPr>
              <w:t xml:space="preserve"> se podrán ceder</w:t>
            </w:r>
            <w:r w:rsidR="001234AD" w:rsidRPr="007B6FE2">
              <w:rPr>
                <w:rFonts w:ascii="Roboto Slab ligth" w:hAnsi="Roboto Slab ligth"/>
                <w:sz w:val="18"/>
              </w:rPr>
              <w:t>:</w:t>
            </w:r>
            <w:r w:rsidRPr="007B6FE2">
              <w:rPr>
                <w:rFonts w:ascii="Roboto Slab ligth" w:hAnsi="Roboto Slab ligth"/>
                <w:sz w:val="18"/>
              </w:rPr>
              <w:t xml:space="preserve"> a la empresa que gestione las bonificaciones</w:t>
            </w:r>
            <w:r w:rsidR="001234AD" w:rsidRPr="007B6FE2">
              <w:rPr>
                <w:rFonts w:ascii="Roboto Slab ligth" w:hAnsi="Roboto Slab ligth"/>
                <w:sz w:val="18"/>
              </w:rPr>
              <w:t xml:space="preserve">; </w:t>
            </w:r>
            <w:r w:rsidRPr="007B6FE2">
              <w:rPr>
                <w:rFonts w:ascii="Roboto Slab ligth" w:hAnsi="Roboto Slab ligth"/>
                <w:sz w:val="18"/>
              </w:rPr>
              <w:t>a las Administraciones Publicas correspondientes</w:t>
            </w:r>
            <w:r w:rsidR="001234AD" w:rsidRPr="007B6FE2">
              <w:rPr>
                <w:rFonts w:ascii="Roboto Slab ligth" w:hAnsi="Roboto Slab ligth"/>
                <w:sz w:val="18"/>
              </w:rPr>
              <w:t>; a la gestoría de la asociación</w:t>
            </w:r>
            <w:r w:rsidRPr="007B6FE2">
              <w:rPr>
                <w:rFonts w:ascii="Roboto Slab ligth" w:hAnsi="Roboto Slab ligth"/>
                <w:sz w:val="18"/>
              </w:rPr>
              <w:t xml:space="preserve">. Las fotografías se cederán a medios de comunicación del sector y </w:t>
            </w:r>
            <w:proofErr w:type="gramStart"/>
            <w:r w:rsidRPr="007B6FE2">
              <w:rPr>
                <w:rFonts w:ascii="Roboto Slab ligth" w:hAnsi="Roboto Slab ligth"/>
                <w:sz w:val="18"/>
              </w:rPr>
              <w:t>RR.SS</w:t>
            </w:r>
            <w:proofErr w:type="gramEnd"/>
            <w:r w:rsidRPr="007B6FE2">
              <w:rPr>
                <w:rFonts w:ascii="Roboto Slab ligth" w:hAnsi="Roboto Slab ligth"/>
                <w:sz w:val="18"/>
              </w:rPr>
              <w:t xml:space="preserve"> de ATEIA, al resto de alumno</w:t>
            </w:r>
            <w:r w:rsidR="001234AD" w:rsidRPr="007B6FE2">
              <w:rPr>
                <w:rFonts w:ascii="Roboto Slab ligth" w:hAnsi="Roboto Slab ligth"/>
                <w:sz w:val="18"/>
              </w:rPr>
              <w:t>s</w:t>
            </w:r>
            <w:r w:rsidR="002F2A9A" w:rsidRPr="007B6FE2">
              <w:rPr>
                <w:rFonts w:ascii="Roboto Slab ligth" w:hAnsi="Roboto Slab ligth"/>
                <w:sz w:val="18"/>
              </w:rPr>
              <w:t>, y a la empresa que realiza los carnets (cursos MMPP).</w:t>
            </w:r>
          </w:p>
        </w:tc>
      </w:tr>
      <w:tr w:rsidR="0002180F" w:rsidRPr="007B6FE2" w14:paraId="6C3BC064" w14:textId="77777777" w:rsidTr="001234AD">
        <w:tc>
          <w:tcPr>
            <w:tcW w:w="1394" w:type="dxa"/>
            <w:shd w:val="clear" w:color="auto" w:fill="F2F2F2" w:themeFill="background1" w:themeFillShade="F2"/>
          </w:tcPr>
          <w:p w14:paraId="1655F4F7" w14:textId="77777777" w:rsidR="0002180F" w:rsidRPr="007B6FE2" w:rsidRDefault="0002180F" w:rsidP="00D04C38">
            <w:pPr>
              <w:ind w:right="144"/>
              <w:jc w:val="both"/>
              <w:rPr>
                <w:rFonts w:ascii="Roboto Slab ligth" w:hAnsi="Roboto Slab ligth"/>
                <w:b/>
                <w:bCs/>
                <w:sz w:val="18"/>
                <w:szCs w:val="20"/>
              </w:rPr>
            </w:pPr>
            <w:r w:rsidRPr="007B6FE2">
              <w:rPr>
                <w:rFonts w:ascii="Roboto Slab ligth" w:hAnsi="Roboto Slab ligth"/>
                <w:b/>
                <w:bCs/>
                <w:sz w:val="18"/>
                <w:szCs w:val="20"/>
              </w:rPr>
              <w:t>Derechos</w:t>
            </w:r>
          </w:p>
        </w:tc>
        <w:tc>
          <w:tcPr>
            <w:tcW w:w="6970" w:type="dxa"/>
          </w:tcPr>
          <w:p w14:paraId="7AA377E7" w14:textId="77777777" w:rsidR="0002180F" w:rsidRPr="007B6FE2" w:rsidRDefault="0002180F" w:rsidP="00D04C38">
            <w:pPr>
              <w:ind w:right="-1"/>
              <w:jc w:val="both"/>
              <w:rPr>
                <w:rFonts w:ascii="Roboto Slab ligth" w:hAnsi="Roboto Slab ligth"/>
                <w:sz w:val="18"/>
              </w:rPr>
            </w:pPr>
            <w:r w:rsidRPr="007B6FE2">
              <w:rPr>
                <w:rFonts w:ascii="Roboto Slab ligth" w:hAnsi="Roboto Slab ligth"/>
                <w:sz w:val="18"/>
              </w:rPr>
              <w:t xml:space="preserve">Acceder, rectificar y suprimir los datos, solicitar la portabilidad de los mismos, oponerse al tratamiento y solicitar la limitación de este. </w:t>
            </w:r>
          </w:p>
        </w:tc>
      </w:tr>
    </w:tbl>
    <w:p w14:paraId="4B50B6B0" w14:textId="77777777" w:rsidR="006A15C1" w:rsidRPr="007B6FE2" w:rsidRDefault="006A15C1" w:rsidP="001234AD">
      <w:pPr>
        <w:spacing w:after="0"/>
        <w:ind w:right="140"/>
        <w:jc w:val="both"/>
        <w:rPr>
          <w:rFonts w:ascii="Roboto Slab ligth" w:hAnsi="Roboto Slab ligth"/>
          <w:sz w:val="18"/>
          <w:szCs w:val="20"/>
        </w:rPr>
      </w:pPr>
    </w:p>
    <w:p w14:paraId="727D493D" w14:textId="77777777" w:rsidR="0002180F" w:rsidRPr="007B6FE2" w:rsidRDefault="0002180F" w:rsidP="001234AD">
      <w:pPr>
        <w:spacing w:after="0"/>
        <w:ind w:right="140"/>
        <w:jc w:val="both"/>
        <w:rPr>
          <w:rFonts w:ascii="Roboto Slab ligth" w:hAnsi="Roboto Slab ligth"/>
          <w:sz w:val="18"/>
          <w:szCs w:val="20"/>
        </w:rPr>
      </w:pPr>
      <w:r w:rsidRPr="007B6FE2">
        <w:rPr>
          <w:rFonts w:ascii="Roboto Slab ligth" w:hAnsi="Roboto Slab ligth"/>
          <w:sz w:val="18"/>
          <w:szCs w:val="20"/>
        </w:rPr>
        <w:t xml:space="preserve">Para más información consulte el apartado de </w:t>
      </w:r>
      <w:r w:rsidRPr="007B6FE2">
        <w:rPr>
          <w:rFonts w:ascii="Roboto Slab ligth" w:hAnsi="Roboto Slab ligth"/>
          <w:i/>
          <w:sz w:val="18"/>
          <w:szCs w:val="20"/>
        </w:rPr>
        <w:t>Política de Privacidad y Aviso Legal</w:t>
      </w:r>
      <w:r w:rsidRPr="007B6FE2">
        <w:rPr>
          <w:rFonts w:ascii="Roboto Slab ligth" w:hAnsi="Roboto Slab ligth"/>
          <w:sz w:val="18"/>
          <w:szCs w:val="20"/>
        </w:rPr>
        <w:t xml:space="preserve"> de la página web: </w:t>
      </w:r>
      <w:hyperlink r:id="rId8" w:history="1">
        <w:r w:rsidRPr="007B6FE2">
          <w:rPr>
            <w:rStyle w:val="Hipervnculo"/>
            <w:rFonts w:ascii="Roboto Slab ligth" w:hAnsi="Roboto Slab ligth"/>
            <w:sz w:val="18"/>
            <w:szCs w:val="20"/>
          </w:rPr>
          <w:t>www.ateia-madrid.com</w:t>
        </w:r>
      </w:hyperlink>
      <w:r w:rsidRPr="007B6FE2">
        <w:rPr>
          <w:rFonts w:ascii="Roboto Slab ligth" w:hAnsi="Roboto Slab ligth"/>
          <w:sz w:val="18"/>
          <w:szCs w:val="20"/>
        </w:rPr>
        <w:t>. Para cumplir con el RGPD, debemos recabar su consentimiento expreso para el tratamiento de sus datos personales:</w:t>
      </w:r>
    </w:p>
    <w:p w14:paraId="4B6F980E" w14:textId="77777777" w:rsidR="006A15C1" w:rsidRPr="007B6FE2" w:rsidRDefault="006A15C1" w:rsidP="001234AD">
      <w:pPr>
        <w:spacing w:after="0"/>
        <w:ind w:right="140"/>
        <w:jc w:val="both"/>
        <w:rPr>
          <w:rFonts w:ascii="Roboto Slab ligth" w:hAnsi="Roboto Slab ligth"/>
          <w:sz w:val="18"/>
          <w:szCs w:val="20"/>
        </w:rPr>
      </w:pPr>
    </w:p>
    <w:p w14:paraId="13292456" w14:textId="77777777" w:rsidR="0002180F" w:rsidRPr="007B6FE2" w:rsidRDefault="0002180F" w:rsidP="001234AD">
      <w:pPr>
        <w:spacing w:after="0" w:line="240" w:lineRule="auto"/>
        <w:ind w:right="140"/>
        <w:jc w:val="both"/>
        <w:rPr>
          <w:rFonts w:ascii="Roboto Slab ligth" w:hAnsi="Roboto Slab ligth"/>
          <w:sz w:val="18"/>
          <w:szCs w:val="20"/>
        </w:rPr>
      </w:pPr>
      <w:r w:rsidRPr="007B6FE2">
        <w:rPr>
          <w:rFonts w:ascii="Roboto Slab ligth" w:hAnsi="Roboto Slab ligth"/>
          <w:sz w:val="18"/>
          <w:szCs w:val="20"/>
        </w:rPr>
        <w:t>Por la presente se habilita a la Asociación de Transitarios de Madrid, Organización para la Logística, el Transporte y la Representación Aduanera, para tratar en nombre d</w:t>
      </w:r>
      <w:r w:rsidR="00057506" w:rsidRPr="007B6FE2">
        <w:rPr>
          <w:rFonts w:ascii="Roboto Slab ligth" w:hAnsi="Roboto Slab ligth"/>
          <w:sz w:val="18"/>
          <w:szCs w:val="20"/>
        </w:rPr>
        <w:t>el alumno/a</w:t>
      </w:r>
      <w:r w:rsidRPr="007B6FE2">
        <w:rPr>
          <w:rFonts w:ascii="Roboto Slab ligth" w:hAnsi="Roboto Slab ligth"/>
          <w:sz w:val="18"/>
          <w:szCs w:val="20"/>
        </w:rPr>
        <w:t xml:space="preserve"> </w:t>
      </w:r>
      <w:r w:rsidR="0051286B" w:rsidRPr="007B6FE2">
        <w:rPr>
          <w:rFonts w:ascii="Roboto Slab ligth" w:hAnsi="Roboto Slab ligth"/>
          <w:sz w:val="18"/>
          <w:szCs w:val="20"/>
        </w:rPr>
        <w:t xml:space="preserve">                                                                                                    </w:t>
      </w:r>
      <w:r w:rsidRPr="007B6FE2">
        <w:rPr>
          <w:rFonts w:ascii="Roboto Slab ligth" w:hAnsi="Roboto Slab ligth"/>
          <w:sz w:val="18"/>
          <w:szCs w:val="20"/>
        </w:rPr>
        <w:t>los datos de carácter personal necesarios para:</w:t>
      </w:r>
    </w:p>
    <w:p w14:paraId="2C63A327" w14:textId="77777777" w:rsidR="006A15C1" w:rsidRPr="007B6FE2" w:rsidRDefault="006A15C1" w:rsidP="001234AD">
      <w:pPr>
        <w:spacing w:after="0" w:line="240" w:lineRule="auto"/>
        <w:ind w:right="140"/>
        <w:jc w:val="both"/>
        <w:rPr>
          <w:rFonts w:ascii="Roboto Slab ligth" w:hAnsi="Roboto Slab ligth"/>
          <w:b/>
          <w:sz w:val="18"/>
          <w:szCs w:val="20"/>
        </w:rPr>
      </w:pPr>
    </w:p>
    <w:p w14:paraId="0576D395" w14:textId="77777777" w:rsidR="0002180F" w:rsidRPr="007B6FE2" w:rsidRDefault="0002180F" w:rsidP="002D6F43">
      <w:pPr>
        <w:pStyle w:val="Prrafodelista"/>
        <w:numPr>
          <w:ilvl w:val="0"/>
          <w:numId w:val="1"/>
        </w:numPr>
        <w:spacing w:after="0" w:line="240" w:lineRule="auto"/>
        <w:ind w:left="284" w:right="-710" w:hanging="284"/>
        <w:jc w:val="both"/>
        <w:rPr>
          <w:rFonts w:ascii="Roboto Slab ligth" w:hAnsi="Roboto Slab ligth"/>
          <w:b/>
          <w:sz w:val="18"/>
          <w:szCs w:val="20"/>
        </w:rPr>
      </w:pPr>
      <w:r w:rsidRPr="007B6FE2">
        <w:rPr>
          <w:rFonts w:ascii="Roboto Slab ligth" w:hAnsi="Roboto Slab ligth"/>
          <w:b/>
          <w:sz w:val="18"/>
          <w:szCs w:val="20"/>
          <w:highlight w:val="lightGray"/>
        </w:rPr>
        <w:t>Formación:</w:t>
      </w:r>
      <w:r w:rsidRPr="007B6FE2">
        <w:rPr>
          <w:rFonts w:ascii="Roboto Slab ligth" w:hAnsi="Roboto Slab ligth"/>
          <w:b/>
          <w:sz w:val="18"/>
          <w:szCs w:val="20"/>
        </w:rPr>
        <w:t xml:space="preserve"> </w:t>
      </w:r>
      <w:r w:rsidRPr="007B6FE2">
        <w:rPr>
          <w:rFonts w:ascii="Roboto Slab ligth" w:hAnsi="Roboto Slab ligth"/>
          <w:i/>
          <w:sz w:val="18"/>
        </w:rPr>
        <w:t>Datos de carácter personal necesarios para la realización de cursos de formación</w:t>
      </w:r>
      <w:bookmarkStart w:id="3" w:name="OLE_LINK20"/>
      <w:r w:rsidRPr="007B6FE2">
        <w:rPr>
          <w:rFonts w:ascii="Roboto Slab ligth" w:hAnsi="Roboto Slab ligth"/>
          <w:sz w:val="18"/>
        </w:rPr>
        <w:t xml:space="preserve">: </w:t>
      </w:r>
      <w:bookmarkEnd w:id="3"/>
    </w:p>
    <w:p w14:paraId="3A9FA863" w14:textId="77777777" w:rsidR="006F3942" w:rsidRPr="007B6FE2" w:rsidRDefault="006F3942" w:rsidP="006F3942">
      <w:pPr>
        <w:spacing w:after="0" w:line="240" w:lineRule="auto"/>
        <w:ind w:right="-710"/>
        <w:jc w:val="both"/>
        <w:rPr>
          <w:rFonts w:ascii="Roboto Slab ligth" w:hAnsi="Roboto Slab ligth"/>
          <w:b/>
          <w:sz w:val="18"/>
          <w:szCs w:val="20"/>
        </w:rPr>
      </w:pPr>
    </w:p>
    <w:tbl>
      <w:tblPr>
        <w:tblStyle w:val="Tablaconcuadrcula"/>
        <w:tblW w:w="0" w:type="auto"/>
        <w:tblLook w:val="04A0" w:firstRow="1" w:lastRow="0" w:firstColumn="1" w:lastColumn="0" w:noHBand="0" w:noVBand="1"/>
      </w:tblPr>
      <w:tblGrid>
        <w:gridCol w:w="4247"/>
        <w:gridCol w:w="4112"/>
      </w:tblGrid>
      <w:tr w:rsidR="006F3942" w:rsidRPr="007B6FE2" w14:paraId="57B7BBCC" w14:textId="77777777" w:rsidTr="00057506">
        <w:trPr>
          <w:trHeight w:val="170"/>
        </w:trPr>
        <w:tc>
          <w:tcPr>
            <w:tcW w:w="4247" w:type="dxa"/>
            <w:shd w:val="clear" w:color="auto" w:fill="F2F2F2" w:themeFill="background1" w:themeFillShade="F2"/>
            <w:vAlign w:val="center"/>
          </w:tcPr>
          <w:p w14:paraId="1A0BACB8" w14:textId="77777777" w:rsidR="006F3942" w:rsidRPr="007B6FE2" w:rsidRDefault="006F3942" w:rsidP="006F3942">
            <w:pPr>
              <w:ind w:right="29"/>
              <w:jc w:val="center"/>
              <w:rPr>
                <w:rFonts w:ascii="Roboto Slab ligth" w:hAnsi="Roboto Slab ligth"/>
                <w:b/>
                <w:sz w:val="18"/>
                <w:szCs w:val="20"/>
              </w:rPr>
            </w:pPr>
            <w:r w:rsidRPr="007B6FE2">
              <w:rPr>
                <w:rFonts w:ascii="Roboto Slab ligth" w:hAnsi="Roboto Slab ligth"/>
                <w:b/>
                <w:sz w:val="18"/>
                <w:szCs w:val="20"/>
              </w:rPr>
              <w:t>Datos</w:t>
            </w:r>
          </w:p>
        </w:tc>
        <w:tc>
          <w:tcPr>
            <w:tcW w:w="4112" w:type="dxa"/>
            <w:shd w:val="clear" w:color="auto" w:fill="F2F2F2" w:themeFill="background1" w:themeFillShade="F2"/>
            <w:vAlign w:val="center"/>
          </w:tcPr>
          <w:p w14:paraId="4CEDBEA6" w14:textId="77777777" w:rsidR="006F3942" w:rsidRPr="007B6FE2" w:rsidRDefault="006F3942" w:rsidP="006F3942">
            <w:pPr>
              <w:ind w:right="29"/>
              <w:jc w:val="center"/>
              <w:rPr>
                <w:rFonts w:ascii="Roboto Slab ligth" w:hAnsi="Roboto Slab ligth"/>
                <w:b/>
                <w:sz w:val="18"/>
                <w:szCs w:val="20"/>
              </w:rPr>
            </w:pPr>
            <w:r w:rsidRPr="007B6FE2">
              <w:rPr>
                <w:rFonts w:ascii="Roboto Slab ligth" w:hAnsi="Roboto Slab ligth"/>
                <w:b/>
                <w:sz w:val="18"/>
                <w:szCs w:val="20"/>
              </w:rPr>
              <w:t>Consentimiento</w:t>
            </w:r>
          </w:p>
        </w:tc>
      </w:tr>
      <w:tr w:rsidR="00057506" w:rsidRPr="007B6FE2" w14:paraId="7615B88F" w14:textId="77777777" w:rsidTr="00057506">
        <w:trPr>
          <w:trHeight w:val="170"/>
        </w:trPr>
        <w:tc>
          <w:tcPr>
            <w:tcW w:w="4247" w:type="dxa"/>
            <w:vAlign w:val="center"/>
          </w:tcPr>
          <w:p w14:paraId="3EAC649D" w14:textId="77777777" w:rsidR="00057506" w:rsidRPr="007B6FE2" w:rsidRDefault="00057506" w:rsidP="00057506">
            <w:pPr>
              <w:ind w:right="29"/>
              <w:jc w:val="center"/>
              <w:rPr>
                <w:rFonts w:ascii="Roboto Slab ligth" w:hAnsi="Roboto Slab ligth"/>
                <w:bCs/>
                <w:sz w:val="18"/>
                <w:szCs w:val="20"/>
              </w:rPr>
            </w:pPr>
            <w:r w:rsidRPr="007B6FE2">
              <w:rPr>
                <w:rFonts w:ascii="Roboto Slab ligth" w:hAnsi="Roboto Slab ligth"/>
                <w:bCs/>
                <w:sz w:val="18"/>
                <w:szCs w:val="20"/>
              </w:rPr>
              <w:t>Nombre y apellidos</w:t>
            </w:r>
          </w:p>
        </w:tc>
        <w:sdt>
          <w:sdtPr>
            <w:rPr>
              <w:rFonts w:ascii="Roboto Slab ligth" w:hAnsi="Roboto Slab ligth"/>
              <w:sz w:val="20"/>
              <w:szCs w:val="20"/>
            </w:rPr>
            <w:id w:val="-1453093662"/>
            <w:placeholder>
              <w:docPart w:val="C057DDD47D164A919DED7AACE9EC1D3F"/>
            </w:placeholder>
            <w:showingPlcHdr/>
            <w:dropDownList>
              <w:listItem w:displayText="SI" w:value="SI"/>
              <w:listItem w:displayText="NO" w:value="NO"/>
            </w:dropDownList>
          </w:sdtPr>
          <w:sdtContent>
            <w:tc>
              <w:tcPr>
                <w:tcW w:w="4112" w:type="dxa"/>
                <w:vAlign w:val="center"/>
              </w:tcPr>
              <w:p w14:paraId="769CBD43" w14:textId="77777777" w:rsidR="00057506" w:rsidRPr="007B6FE2" w:rsidRDefault="00057506" w:rsidP="00057506">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51F8068D" w14:textId="77777777" w:rsidTr="00057506">
        <w:trPr>
          <w:trHeight w:val="170"/>
        </w:trPr>
        <w:tc>
          <w:tcPr>
            <w:tcW w:w="4247" w:type="dxa"/>
            <w:vAlign w:val="center"/>
          </w:tcPr>
          <w:p w14:paraId="3A5644A7"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Dirección</w:t>
            </w:r>
          </w:p>
        </w:tc>
        <w:sdt>
          <w:sdtPr>
            <w:rPr>
              <w:rFonts w:ascii="Roboto Slab ligth" w:hAnsi="Roboto Slab ligth"/>
              <w:sz w:val="20"/>
              <w:szCs w:val="20"/>
            </w:rPr>
            <w:id w:val="-245265048"/>
            <w:placeholder>
              <w:docPart w:val="30958EEDD68B447B990DE3E9F1EEE22E"/>
            </w:placeholder>
            <w:showingPlcHdr/>
            <w:dropDownList>
              <w:listItem w:displayText="SI" w:value="SI"/>
              <w:listItem w:displayText="NO" w:value="NO"/>
            </w:dropDownList>
          </w:sdtPr>
          <w:sdtContent>
            <w:tc>
              <w:tcPr>
                <w:tcW w:w="4112" w:type="dxa"/>
                <w:vAlign w:val="center"/>
              </w:tcPr>
              <w:p w14:paraId="1A949A81"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2EE5285A" w14:textId="77777777" w:rsidTr="00057506">
        <w:trPr>
          <w:trHeight w:val="170"/>
        </w:trPr>
        <w:tc>
          <w:tcPr>
            <w:tcW w:w="4247" w:type="dxa"/>
            <w:vAlign w:val="center"/>
          </w:tcPr>
          <w:p w14:paraId="33203833"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DNI/NIE/Pasaporte/NIF</w:t>
            </w:r>
          </w:p>
        </w:tc>
        <w:sdt>
          <w:sdtPr>
            <w:rPr>
              <w:rFonts w:ascii="Roboto Slab ligth" w:hAnsi="Roboto Slab ligth"/>
              <w:sz w:val="20"/>
              <w:szCs w:val="20"/>
            </w:rPr>
            <w:id w:val="189732658"/>
            <w:placeholder>
              <w:docPart w:val="25B0B878ECA74B78B2F747758B8D4E04"/>
            </w:placeholder>
            <w:showingPlcHdr/>
            <w:dropDownList>
              <w:listItem w:displayText="SI" w:value="SI"/>
              <w:listItem w:displayText="NO" w:value="NO"/>
            </w:dropDownList>
          </w:sdtPr>
          <w:sdtContent>
            <w:tc>
              <w:tcPr>
                <w:tcW w:w="4112" w:type="dxa"/>
                <w:vAlign w:val="center"/>
              </w:tcPr>
              <w:p w14:paraId="7618C25C"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5820EDCF" w14:textId="77777777" w:rsidTr="00057506">
        <w:trPr>
          <w:trHeight w:val="170"/>
        </w:trPr>
        <w:tc>
          <w:tcPr>
            <w:tcW w:w="4247" w:type="dxa"/>
            <w:vAlign w:val="center"/>
          </w:tcPr>
          <w:p w14:paraId="2849D1F3"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Email</w:t>
            </w:r>
          </w:p>
        </w:tc>
        <w:sdt>
          <w:sdtPr>
            <w:rPr>
              <w:rFonts w:ascii="Roboto Slab ligth" w:hAnsi="Roboto Slab ligth"/>
              <w:sz w:val="20"/>
              <w:szCs w:val="20"/>
            </w:rPr>
            <w:id w:val="171079782"/>
            <w:placeholder>
              <w:docPart w:val="D698152BCC61492A943C0B2E5A31DA09"/>
            </w:placeholder>
            <w:showingPlcHdr/>
            <w:dropDownList>
              <w:listItem w:displayText="SI" w:value="SI"/>
              <w:listItem w:displayText="NO" w:value="NO"/>
            </w:dropDownList>
          </w:sdtPr>
          <w:sdtContent>
            <w:tc>
              <w:tcPr>
                <w:tcW w:w="4112" w:type="dxa"/>
                <w:vAlign w:val="center"/>
              </w:tcPr>
              <w:p w14:paraId="3308152B"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702DAD8E" w14:textId="77777777" w:rsidTr="00057506">
        <w:trPr>
          <w:trHeight w:val="170"/>
        </w:trPr>
        <w:tc>
          <w:tcPr>
            <w:tcW w:w="4247" w:type="dxa"/>
            <w:vAlign w:val="center"/>
          </w:tcPr>
          <w:p w14:paraId="024FFA37"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Teléfono</w:t>
            </w:r>
          </w:p>
        </w:tc>
        <w:sdt>
          <w:sdtPr>
            <w:rPr>
              <w:rFonts w:ascii="Roboto Slab ligth" w:hAnsi="Roboto Slab ligth"/>
              <w:sz w:val="20"/>
              <w:szCs w:val="20"/>
            </w:rPr>
            <w:id w:val="-2023461677"/>
            <w:placeholder>
              <w:docPart w:val="91E47FF44FAF482F9144B1F4E45DD500"/>
            </w:placeholder>
            <w:showingPlcHdr/>
            <w:dropDownList>
              <w:listItem w:displayText="SI" w:value="SI"/>
              <w:listItem w:displayText="NO" w:value="NO"/>
            </w:dropDownList>
          </w:sdtPr>
          <w:sdtContent>
            <w:tc>
              <w:tcPr>
                <w:tcW w:w="4112" w:type="dxa"/>
                <w:vAlign w:val="center"/>
              </w:tcPr>
              <w:p w14:paraId="513EC58E"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4E5E7EFB" w14:textId="77777777" w:rsidTr="00057506">
        <w:trPr>
          <w:trHeight w:val="170"/>
        </w:trPr>
        <w:tc>
          <w:tcPr>
            <w:tcW w:w="4247" w:type="dxa"/>
            <w:vAlign w:val="center"/>
          </w:tcPr>
          <w:p w14:paraId="236810AE"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Fotografías</w:t>
            </w:r>
          </w:p>
        </w:tc>
        <w:sdt>
          <w:sdtPr>
            <w:rPr>
              <w:rFonts w:ascii="Roboto Slab ligth" w:hAnsi="Roboto Slab ligth"/>
              <w:sz w:val="20"/>
              <w:szCs w:val="20"/>
            </w:rPr>
            <w:id w:val="-945845525"/>
            <w:placeholder>
              <w:docPart w:val="73042916D3244C1AAC5D5F949CDB6CC2"/>
            </w:placeholder>
            <w:showingPlcHdr/>
            <w:dropDownList>
              <w:listItem w:displayText="SI" w:value="SI"/>
              <w:listItem w:displayText="NO" w:value="NO"/>
            </w:dropDownList>
          </w:sdtPr>
          <w:sdtContent>
            <w:tc>
              <w:tcPr>
                <w:tcW w:w="4112" w:type="dxa"/>
                <w:vAlign w:val="center"/>
              </w:tcPr>
              <w:p w14:paraId="6A54B2DC"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bl>
    <w:bookmarkStart w:id="4" w:name="OLE_LINK15"/>
    <w:bookmarkStart w:id="5" w:name="OLE_LINK21"/>
    <w:p w14:paraId="1A3A53F4" w14:textId="77777777" w:rsidR="0002180F" w:rsidRPr="007B6FE2" w:rsidRDefault="00000000" w:rsidP="00057506">
      <w:pPr>
        <w:jc w:val="both"/>
        <w:rPr>
          <w:rFonts w:ascii="Roboto Slab ligth" w:hAnsi="Roboto Slab ligth"/>
          <w:sz w:val="20"/>
          <w:szCs w:val="20"/>
        </w:rPr>
      </w:pPr>
      <w:sdt>
        <w:sdtPr>
          <w:rPr>
            <w:rFonts w:ascii="Roboto Slab ligth" w:hAnsi="Roboto Slab ligth"/>
            <w:sz w:val="20"/>
            <w:szCs w:val="20"/>
          </w:rPr>
          <w:id w:val="42802402"/>
          <w:placeholder>
            <w:docPart w:val="09CC54DF68754F6AB925FEF50158648C"/>
          </w:placeholder>
          <w:showingPlcHdr/>
          <w:dropDownList>
            <w:listItem w:value="Elija un elemento."/>
            <w:listItem w:displayText="SI" w:value="SI"/>
            <w:listItem w:displayText="NO" w:value="NO"/>
          </w:dropDownList>
        </w:sdtPr>
        <w:sdtContent>
          <w:r w:rsidR="00057506" w:rsidRPr="007B6FE2">
            <w:rPr>
              <w:rStyle w:val="Textodelmarcadordeposicin"/>
              <w:rFonts w:ascii="Roboto Slab ligth" w:hAnsi="Roboto Slab ligth"/>
              <w:color w:val="000000" w:themeColor="text1"/>
              <w:sz w:val="18"/>
              <w:szCs w:val="18"/>
            </w:rPr>
            <w:t>Elija una de las siguientes opciones</w:t>
          </w:r>
        </w:sdtContent>
      </w:sdt>
      <w:r w:rsidR="00057506" w:rsidRPr="007B6FE2">
        <w:rPr>
          <w:rFonts w:ascii="Roboto Slab ligth" w:hAnsi="Roboto Slab ligth"/>
          <w:sz w:val="20"/>
          <w:szCs w:val="20"/>
        </w:rPr>
        <w:t xml:space="preserve"> </w:t>
      </w:r>
      <w:r w:rsidR="00FC1697" w:rsidRPr="007B6FE2">
        <w:rPr>
          <w:rFonts w:ascii="Roboto Slab ligth" w:hAnsi="Roboto Slab ligth" w:cs="Arial"/>
          <w:b/>
          <w:color w:val="000000" w:themeColor="text1"/>
          <w:sz w:val="18"/>
          <w:szCs w:val="18"/>
        </w:rPr>
        <w:t xml:space="preserve"> </w:t>
      </w:r>
      <w:r w:rsidR="0002180F" w:rsidRPr="007B6FE2">
        <w:rPr>
          <w:rFonts w:ascii="Roboto Slab ligth" w:hAnsi="Roboto Slab ligth"/>
          <w:sz w:val="18"/>
          <w:szCs w:val="20"/>
        </w:rPr>
        <w:t xml:space="preserve">se otorga el consentimiento expreso para que ATEIA-OLTRA </w:t>
      </w:r>
      <w:bookmarkEnd w:id="4"/>
      <w:bookmarkEnd w:id="5"/>
      <w:r w:rsidR="00FC1697" w:rsidRPr="007B6FE2">
        <w:rPr>
          <w:rFonts w:ascii="Roboto Slab ligth" w:hAnsi="Roboto Slab ligth"/>
          <w:sz w:val="18"/>
          <w:szCs w:val="20"/>
        </w:rPr>
        <w:t xml:space="preserve">ceda los datos personales según lo dispuesto en el apartado “cesiones”. </w:t>
      </w:r>
    </w:p>
    <w:p w14:paraId="4AB37947" w14:textId="77777777" w:rsidR="0002180F" w:rsidRPr="007B6FE2" w:rsidRDefault="0002180F" w:rsidP="00FC1697">
      <w:pPr>
        <w:pStyle w:val="Prrafodelista"/>
        <w:numPr>
          <w:ilvl w:val="0"/>
          <w:numId w:val="1"/>
        </w:numPr>
        <w:spacing w:after="0" w:line="240" w:lineRule="auto"/>
        <w:ind w:left="284" w:right="140" w:hanging="284"/>
        <w:jc w:val="both"/>
        <w:rPr>
          <w:rFonts w:ascii="Roboto Slab ligth" w:hAnsi="Roboto Slab ligth"/>
          <w:b/>
          <w:sz w:val="18"/>
          <w:szCs w:val="20"/>
        </w:rPr>
      </w:pPr>
      <w:r w:rsidRPr="007B6FE2">
        <w:rPr>
          <w:rFonts w:ascii="Roboto Slab ligth" w:hAnsi="Roboto Slab ligth"/>
          <w:b/>
          <w:sz w:val="18"/>
          <w:szCs w:val="20"/>
          <w:highlight w:val="lightGray"/>
        </w:rPr>
        <w:t>Facturación</w:t>
      </w:r>
      <w:r w:rsidRPr="007B6FE2">
        <w:rPr>
          <w:rFonts w:ascii="Roboto Slab ligth" w:hAnsi="Roboto Slab ligth"/>
          <w:b/>
          <w:sz w:val="18"/>
          <w:szCs w:val="20"/>
        </w:rPr>
        <w:t xml:space="preserve">: </w:t>
      </w:r>
      <w:r w:rsidRPr="007B6FE2">
        <w:rPr>
          <w:rFonts w:ascii="Roboto Slab ligth" w:hAnsi="Roboto Slab ligth"/>
          <w:i/>
          <w:sz w:val="18"/>
        </w:rPr>
        <w:t>Datos de carácter personal necesarios para que la ATEIA-OLTRA pueda emitir las correspondientes facturas por la impartición de cursos</w:t>
      </w:r>
      <w:r w:rsidRPr="007B6FE2">
        <w:rPr>
          <w:rFonts w:ascii="Roboto Slab ligth" w:hAnsi="Roboto Slab ligth"/>
          <w:sz w:val="18"/>
        </w:rPr>
        <w:t>:</w:t>
      </w:r>
    </w:p>
    <w:p w14:paraId="62407720" w14:textId="77777777" w:rsidR="00FC1697" w:rsidRPr="007B6FE2" w:rsidRDefault="00FC1697" w:rsidP="00FC1697">
      <w:pPr>
        <w:pStyle w:val="Prrafodelista"/>
        <w:spacing w:after="0" w:line="240" w:lineRule="auto"/>
        <w:ind w:left="284" w:right="140"/>
        <w:jc w:val="both"/>
        <w:rPr>
          <w:rFonts w:ascii="Roboto Slab ligth" w:hAnsi="Roboto Slab ligth"/>
          <w:b/>
          <w:sz w:val="18"/>
          <w:szCs w:val="20"/>
        </w:rPr>
      </w:pPr>
    </w:p>
    <w:tbl>
      <w:tblPr>
        <w:tblStyle w:val="Tablaconcuadrcula"/>
        <w:tblW w:w="0" w:type="auto"/>
        <w:tblLook w:val="04A0" w:firstRow="1" w:lastRow="0" w:firstColumn="1" w:lastColumn="0" w:noHBand="0" w:noVBand="1"/>
      </w:tblPr>
      <w:tblGrid>
        <w:gridCol w:w="4247"/>
        <w:gridCol w:w="4112"/>
      </w:tblGrid>
      <w:tr w:rsidR="00FC1697" w:rsidRPr="007B6FE2" w14:paraId="7466D4ED" w14:textId="77777777" w:rsidTr="00057506">
        <w:trPr>
          <w:trHeight w:val="170"/>
        </w:trPr>
        <w:tc>
          <w:tcPr>
            <w:tcW w:w="4247" w:type="dxa"/>
            <w:shd w:val="clear" w:color="auto" w:fill="F2F2F2" w:themeFill="background1" w:themeFillShade="F2"/>
            <w:vAlign w:val="center"/>
          </w:tcPr>
          <w:p w14:paraId="5E26FAC3" w14:textId="77777777" w:rsidR="00FC1697" w:rsidRPr="007B6FE2" w:rsidRDefault="00FC1697" w:rsidP="00D04C38">
            <w:pPr>
              <w:ind w:right="29"/>
              <w:jc w:val="center"/>
              <w:rPr>
                <w:rFonts w:ascii="Roboto Slab ligth" w:hAnsi="Roboto Slab ligth"/>
                <w:b/>
                <w:sz w:val="18"/>
                <w:szCs w:val="20"/>
              </w:rPr>
            </w:pPr>
            <w:r w:rsidRPr="007B6FE2">
              <w:rPr>
                <w:rFonts w:ascii="Roboto Slab ligth" w:hAnsi="Roboto Slab ligth"/>
                <w:b/>
                <w:sz w:val="18"/>
                <w:szCs w:val="20"/>
              </w:rPr>
              <w:t>Datos</w:t>
            </w:r>
          </w:p>
        </w:tc>
        <w:tc>
          <w:tcPr>
            <w:tcW w:w="4112" w:type="dxa"/>
            <w:shd w:val="clear" w:color="auto" w:fill="F2F2F2" w:themeFill="background1" w:themeFillShade="F2"/>
            <w:vAlign w:val="center"/>
          </w:tcPr>
          <w:p w14:paraId="186EF983" w14:textId="77777777" w:rsidR="00FC1697" w:rsidRPr="007B6FE2" w:rsidRDefault="00FC1697" w:rsidP="00D04C38">
            <w:pPr>
              <w:ind w:right="29"/>
              <w:jc w:val="center"/>
              <w:rPr>
                <w:rFonts w:ascii="Roboto Slab ligth" w:hAnsi="Roboto Slab ligth"/>
                <w:b/>
                <w:sz w:val="18"/>
                <w:szCs w:val="20"/>
              </w:rPr>
            </w:pPr>
            <w:r w:rsidRPr="007B6FE2">
              <w:rPr>
                <w:rFonts w:ascii="Roboto Slab ligth" w:hAnsi="Roboto Slab ligth"/>
                <w:b/>
                <w:sz w:val="18"/>
                <w:szCs w:val="20"/>
              </w:rPr>
              <w:t>Consentimiento</w:t>
            </w:r>
          </w:p>
        </w:tc>
      </w:tr>
      <w:tr w:rsidR="006A15C1" w:rsidRPr="007B6FE2" w14:paraId="204BC335" w14:textId="77777777" w:rsidTr="00057506">
        <w:trPr>
          <w:trHeight w:val="170"/>
        </w:trPr>
        <w:tc>
          <w:tcPr>
            <w:tcW w:w="4247" w:type="dxa"/>
            <w:vAlign w:val="center"/>
          </w:tcPr>
          <w:p w14:paraId="28038D19"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Nombre y apellidos</w:t>
            </w:r>
          </w:p>
        </w:tc>
        <w:sdt>
          <w:sdtPr>
            <w:rPr>
              <w:rFonts w:ascii="Roboto Slab ligth" w:hAnsi="Roboto Slab ligth"/>
              <w:sz w:val="20"/>
              <w:szCs w:val="20"/>
            </w:rPr>
            <w:id w:val="1861238550"/>
            <w:placeholder>
              <w:docPart w:val="36778C272EA04853A2E39BB0FF343B86"/>
            </w:placeholder>
            <w:showingPlcHdr/>
            <w:dropDownList>
              <w:listItem w:displayText="SI" w:value="SI"/>
              <w:listItem w:displayText="NO" w:value="NO"/>
            </w:dropDownList>
          </w:sdtPr>
          <w:sdtContent>
            <w:tc>
              <w:tcPr>
                <w:tcW w:w="4112" w:type="dxa"/>
                <w:vAlign w:val="center"/>
              </w:tcPr>
              <w:p w14:paraId="2B48BB72"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524141AC" w14:textId="77777777" w:rsidTr="00057506">
        <w:trPr>
          <w:trHeight w:val="170"/>
        </w:trPr>
        <w:tc>
          <w:tcPr>
            <w:tcW w:w="4247" w:type="dxa"/>
            <w:vAlign w:val="center"/>
          </w:tcPr>
          <w:p w14:paraId="158C83FA"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Dirección</w:t>
            </w:r>
          </w:p>
        </w:tc>
        <w:sdt>
          <w:sdtPr>
            <w:rPr>
              <w:rFonts w:ascii="Roboto Slab ligth" w:hAnsi="Roboto Slab ligth"/>
              <w:sz w:val="20"/>
              <w:szCs w:val="20"/>
            </w:rPr>
            <w:id w:val="1779834644"/>
            <w:placeholder>
              <w:docPart w:val="4106C16C3E6A4318991EA79A4859A4A1"/>
            </w:placeholder>
            <w:showingPlcHdr/>
            <w:dropDownList>
              <w:listItem w:displayText="SI" w:value="SI"/>
              <w:listItem w:displayText="NO" w:value="NO"/>
            </w:dropDownList>
          </w:sdtPr>
          <w:sdtContent>
            <w:tc>
              <w:tcPr>
                <w:tcW w:w="4112" w:type="dxa"/>
                <w:vAlign w:val="center"/>
              </w:tcPr>
              <w:p w14:paraId="4AAFB861"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2B5294D6" w14:textId="77777777" w:rsidTr="00057506">
        <w:trPr>
          <w:trHeight w:val="170"/>
        </w:trPr>
        <w:tc>
          <w:tcPr>
            <w:tcW w:w="4247" w:type="dxa"/>
            <w:vAlign w:val="center"/>
          </w:tcPr>
          <w:p w14:paraId="2C81348F"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DNI/NIE/Pasaporte/NIF</w:t>
            </w:r>
          </w:p>
        </w:tc>
        <w:sdt>
          <w:sdtPr>
            <w:rPr>
              <w:rFonts w:ascii="Roboto Slab ligth" w:hAnsi="Roboto Slab ligth"/>
              <w:sz w:val="20"/>
              <w:szCs w:val="20"/>
            </w:rPr>
            <w:id w:val="-123389591"/>
            <w:placeholder>
              <w:docPart w:val="97C7EA1BF2F047A7AAB175A5ED8A284E"/>
            </w:placeholder>
            <w:showingPlcHdr/>
            <w:dropDownList>
              <w:listItem w:displayText="SI" w:value="SI"/>
              <w:listItem w:displayText="NO" w:value="NO"/>
            </w:dropDownList>
          </w:sdtPr>
          <w:sdtContent>
            <w:tc>
              <w:tcPr>
                <w:tcW w:w="4112" w:type="dxa"/>
                <w:vAlign w:val="center"/>
              </w:tcPr>
              <w:p w14:paraId="73CA19F4"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r w:rsidR="006A15C1" w:rsidRPr="007B6FE2" w14:paraId="24B81ACB" w14:textId="77777777" w:rsidTr="00057506">
        <w:trPr>
          <w:trHeight w:val="170"/>
        </w:trPr>
        <w:tc>
          <w:tcPr>
            <w:tcW w:w="4247" w:type="dxa"/>
            <w:vAlign w:val="center"/>
          </w:tcPr>
          <w:p w14:paraId="1A249E80"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Email</w:t>
            </w:r>
          </w:p>
        </w:tc>
        <w:sdt>
          <w:sdtPr>
            <w:rPr>
              <w:rFonts w:ascii="Roboto Slab ligth" w:hAnsi="Roboto Slab ligth"/>
              <w:sz w:val="20"/>
              <w:szCs w:val="20"/>
            </w:rPr>
            <w:id w:val="-463272171"/>
            <w:placeholder>
              <w:docPart w:val="359E906B40BF4B5F80A15025D2EB6264"/>
            </w:placeholder>
            <w:showingPlcHdr/>
            <w:dropDownList>
              <w:listItem w:displayText="SI" w:value="SI"/>
              <w:listItem w:displayText="NO" w:value="NO"/>
            </w:dropDownList>
          </w:sdtPr>
          <w:sdtContent>
            <w:tc>
              <w:tcPr>
                <w:tcW w:w="4112" w:type="dxa"/>
                <w:vAlign w:val="center"/>
              </w:tcPr>
              <w:p w14:paraId="09E1564A"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bl>
    <w:p w14:paraId="45E8A348" w14:textId="77777777" w:rsidR="0002180F" w:rsidRPr="007B6FE2" w:rsidRDefault="0002180F" w:rsidP="0002180F">
      <w:pPr>
        <w:spacing w:after="0" w:line="240" w:lineRule="auto"/>
        <w:ind w:right="-568"/>
        <w:jc w:val="both"/>
        <w:rPr>
          <w:rFonts w:ascii="Roboto Slab ligth" w:hAnsi="Roboto Slab ligth"/>
          <w:sz w:val="2"/>
          <w:szCs w:val="2"/>
        </w:rPr>
      </w:pPr>
    </w:p>
    <w:p w14:paraId="08CCCA37" w14:textId="77777777" w:rsidR="0002180F" w:rsidRPr="007B6FE2" w:rsidRDefault="0002180F" w:rsidP="002F2A9A">
      <w:pPr>
        <w:pStyle w:val="Prrafodelista"/>
        <w:numPr>
          <w:ilvl w:val="0"/>
          <w:numId w:val="1"/>
        </w:numPr>
        <w:spacing w:after="0" w:line="240" w:lineRule="auto"/>
        <w:ind w:left="284" w:right="282" w:hanging="284"/>
        <w:jc w:val="both"/>
        <w:rPr>
          <w:rFonts w:ascii="Roboto Slab ligth" w:hAnsi="Roboto Slab ligth"/>
          <w:b/>
          <w:sz w:val="18"/>
          <w:szCs w:val="20"/>
        </w:rPr>
      </w:pPr>
      <w:r w:rsidRPr="007B6FE2">
        <w:rPr>
          <w:rFonts w:ascii="Roboto Slab ligth" w:hAnsi="Roboto Slab ligth"/>
          <w:b/>
          <w:sz w:val="18"/>
          <w:szCs w:val="20"/>
          <w:highlight w:val="lightGray"/>
        </w:rPr>
        <w:t>Circulares de Formación:</w:t>
      </w:r>
      <w:r w:rsidRPr="007B6FE2">
        <w:rPr>
          <w:rFonts w:ascii="Roboto Slab ligth" w:hAnsi="Roboto Slab ligth"/>
          <w:b/>
          <w:sz w:val="18"/>
          <w:szCs w:val="20"/>
        </w:rPr>
        <w:t xml:space="preserve"> </w:t>
      </w:r>
      <w:r w:rsidRPr="007B6FE2">
        <w:rPr>
          <w:rFonts w:ascii="Roboto Slab ligth" w:hAnsi="Roboto Slab ligth"/>
          <w:i/>
          <w:sz w:val="18"/>
        </w:rPr>
        <w:t>Datos de carácter personal necesarios para el envío de la programación de los cursos de formación y jornadas informativas</w:t>
      </w:r>
      <w:bookmarkStart w:id="6" w:name="OLE_LINK7"/>
      <w:r w:rsidRPr="007B6FE2">
        <w:rPr>
          <w:rFonts w:ascii="Roboto Slab ligth" w:hAnsi="Roboto Slab ligth"/>
          <w:sz w:val="18"/>
        </w:rPr>
        <w:t xml:space="preserve">: </w:t>
      </w:r>
      <w:bookmarkEnd w:id="6"/>
    </w:p>
    <w:tbl>
      <w:tblPr>
        <w:tblStyle w:val="Tablaconcuadrcula"/>
        <w:tblW w:w="0" w:type="auto"/>
        <w:tblLook w:val="04A0" w:firstRow="1" w:lastRow="0" w:firstColumn="1" w:lastColumn="0" w:noHBand="0" w:noVBand="1"/>
      </w:tblPr>
      <w:tblGrid>
        <w:gridCol w:w="4247"/>
        <w:gridCol w:w="4112"/>
      </w:tblGrid>
      <w:tr w:rsidR="00761B62" w:rsidRPr="007B6FE2" w14:paraId="1EAB8D2A" w14:textId="77777777" w:rsidTr="00057506">
        <w:trPr>
          <w:trHeight w:val="170"/>
        </w:trPr>
        <w:tc>
          <w:tcPr>
            <w:tcW w:w="4247" w:type="dxa"/>
            <w:shd w:val="clear" w:color="auto" w:fill="F2F2F2" w:themeFill="background1" w:themeFillShade="F2"/>
            <w:vAlign w:val="center"/>
          </w:tcPr>
          <w:p w14:paraId="33765747" w14:textId="77777777" w:rsidR="00761B62" w:rsidRPr="007B6FE2" w:rsidRDefault="00761B62" w:rsidP="00D04C38">
            <w:pPr>
              <w:ind w:right="29"/>
              <w:jc w:val="center"/>
              <w:rPr>
                <w:rFonts w:ascii="Roboto Slab ligth" w:hAnsi="Roboto Slab ligth"/>
                <w:b/>
                <w:sz w:val="18"/>
                <w:szCs w:val="20"/>
              </w:rPr>
            </w:pPr>
            <w:r w:rsidRPr="007B6FE2">
              <w:rPr>
                <w:rFonts w:ascii="Roboto Slab ligth" w:hAnsi="Roboto Slab ligth"/>
                <w:b/>
                <w:sz w:val="18"/>
                <w:szCs w:val="20"/>
              </w:rPr>
              <w:t>Datos</w:t>
            </w:r>
          </w:p>
        </w:tc>
        <w:tc>
          <w:tcPr>
            <w:tcW w:w="4112" w:type="dxa"/>
            <w:shd w:val="clear" w:color="auto" w:fill="F2F2F2" w:themeFill="background1" w:themeFillShade="F2"/>
            <w:vAlign w:val="center"/>
          </w:tcPr>
          <w:p w14:paraId="5DFF1A94" w14:textId="77777777" w:rsidR="00761B62" w:rsidRPr="007B6FE2" w:rsidRDefault="00761B62" w:rsidP="00D04C38">
            <w:pPr>
              <w:ind w:right="29"/>
              <w:jc w:val="center"/>
              <w:rPr>
                <w:rFonts w:ascii="Roboto Slab ligth" w:hAnsi="Roboto Slab ligth"/>
                <w:b/>
                <w:sz w:val="18"/>
                <w:szCs w:val="20"/>
              </w:rPr>
            </w:pPr>
            <w:r w:rsidRPr="007B6FE2">
              <w:rPr>
                <w:rFonts w:ascii="Roboto Slab ligth" w:hAnsi="Roboto Slab ligth"/>
                <w:b/>
                <w:sz w:val="18"/>
                <w:szCs w:val="20"/>
              </w:rPr>
              <w:t>Consentimiento</w:t>
            </w:r>
          </w:p>
        </w:tc>
      </w:tr>
      <w:tr w:rsidR="006A15C1" w:rsidRPr="007B6FE2" w14:paraId="4216788D" w14:textId="77777777" w:rsidTr="00057506">
        <w:trPr>
          <w:trHeight w:val="170"/>
        </w:trPr>
        <w:tc>
          <w:tcPr>
            <w:tcW w:w="4247" w:type="dxa"/>
            <w:vAlign w:val="center"/>
          </w:tcPr>
          <w:p w14:paraId="36533F3A" w14:textId="77777777" w:rsidR="006A15C1" w:rsidRPr="007B6FE2" w:rsidRDefault="006A15C1" w:rsidP="006A15C1">
            <w:pPr>
              <w:ind w:right="29"/>
              <w:jc w:val="center"/>
              <w:rPr>
                <w:rFonts w:ascii="Roboto Slab ligth" w:hAnsi="Roboto Slab ligth"/>
                <w:bCs/>
                <w:sz w:val="18"/>
                <w:szCs w:val="20"/>
              </w:rPr>
            </w:pPr>
            <w:r w:rsidRPr="007B6FE2">
              <w:rPr>
                <w:rFonts w:ascii="Roboto Slab ligth" w:hAnsi="Roboto Slab ligth"/>
                <w:bCs/>
                <w:sz w:val="18"/>
                <w:szCs w:val="20"/>
              </w:rPr>
              <w:t>Email alumno/a</w:t>
            </w:r>
          </w:p>
        </w:tc>
        <w:sdt>
          <w:sdtPr>
            <w:rPr>
              <w:rFonts w:ascii="Roboto Slab ligth" w:hAnsi="Roboto Slab ligth"/>
              <w:sz w:val="20"/>
              <w:szCs w:val="20"/>
            </w:rPr>
            <w:id w:val="-1664849547"/>
            <w:placeholder>
              <w:docPart w:val="23ED643093374B939BCC2872BE0DAC7E"/>
            </w:placeholder>
            <w:showingPlcHdr/>
            <w:dropDownList>
              <w:listItem w:displayText="SI" w:value="SI"/>
              <w:listItem w:displayText="NO" w:value="NO"/>
            </w:dropDownList>
          </w:sdtPr>
          <w:sdtContent>
            <w:tc>
              <w:tcPr>
                <w:tcW w:w="4112" w:type="dxa"/>
                <w:vAlign w:val="center"/>
              </w:tcPr>
              <w:p w14:paraId="32AD6C0A" w14:textId="77777777" w:rsidR="006A15C1" w:rsidRPr="007B6FE2" w:rsidRDefault="006A15C1" w:rsidP="006A15C1">
                <w:pPr>
                  <w:jc w:val="center"/>
                  <w:rPr>
                    <w:rFonts w:ascii="Roboto Slab ligth" w:hAnsi="Roboto Slab ligth"/>
                    <w:sz w:val="20"/>
                    <w:szCs w:val="20"/>
                  </w:rPr>
                </w:pPr>
                <w:r w:rsidRPr="007B6FE2">
                  <w:rPr>
                    <w:rStyle w:val="Textodelmarcadordeposicin"/>
                    <w:rFonts w:ascii="Roboto Slab ligth" w:hAnsi="Roboto Slab ligth"/>
                    <w:color w:val="000000" w:themeColor="text1"/>
                    <w:sz w:val="18"/>
                    <w:szCs w:val="18"/>
                  </w:rPr>
                  <w:t>Elija una de las siguientes opciones</w:t>
                </w:r>
              </w:p>
            </w:tc>
          </w:sdtContent>
        </w:sdt>
      </w:tr>
    </w:tbl>
    <w:p w14:paraId="731B868C" w14:textId="77777777" w:rsidR="00761B62" w:rsidRPr="007B6FE2" w:rsidRDefault="00761B62" w:rsidP="00761B62">
      <w:pPr>
        <w:spacing w:after="0" w:line="240" w:lineRule="auto"/>
        <w:ind w:right="-710"/>
        <w:jc w:val="both"/>
        <w:rPr>
          <w:rFonts w:ascii="Roboto Slab ligth" w:hAnsi="Roboto Slab ligth"/>
          <w:b/>
          <w:sz w:val="18"/>
          <w:szCs w:val="20"/>
        </w:rPr>
      </w:pPr>
    </w:p>
    <w:p w14:paraId="02059416" w14:textId="77777777" w:rsidR="0002180F" w:rsidRPr="007B6FE2" w:rsidRDefault="00C854A4" w:rsidP="008376C2">
      <w:pPr>
        <w:pStyle w:val="Prrafodelista"/>
        <w:spacing w:line="240" w:lineRule="auto"/>
        <w:ind w:left="0" w:right="182"/>
        <w:jc w:val="both"/>
        <w:rPr>
          <w:rFonts w:ascii="Roboto Slab ligth" w:hAnsi="Roboto Slab ligth"/>
          <w:sz w:val="4"/>
          <w:szCs w:val="8"/>
        </w:rPr>
      </w:pPr>
      <w:r w:rsidRPr="007B6FE2">
        <w:rPr>
          <w:rFonts w:ascii="Roboto Slab ligth" w:hAnsi="Roboto Slab ligth"/>
          <w:sz w:val="18"/>
        </w:rPr>
        <w:t xml:space="preserve">Fecha: </w:t>
      </w:r>
      <w:sdt>
        <w:sdtPr>
          <w:rPr>
            <w:rFonts w:ascii="Roboto Slab ligth" w:hAnsi="Roboto Slab ligth"/>
            <w:sz w:val="18"/>
          </w:rPr>
          <w:id w:val="-1431578677"/>
          <w:placeholder>
            <w:docPart w:val="FA1887AD483E4330A3B8CCBD99B807C0"/>
          </w:placeholder>
          <w:showingPlcHdr/>
          <w15:color w:val="000000"/>
          <w:date>
            <w:dateFormat w:val="dd' de 'MMMM' de 'yyyy"/>
            <w:lid w:val="es-ES"/>
            <w:storeMappedDataAs w:val="dateTime"/>
            <w:calendar w:val="gregorian"/>
          </w:date>
        </w:sdtPr>
        <w:sdtContent>
          <w:r w:rsidR="008376C2" w:rsidRPr="007B6FE2">
            <w:rPr>
              <w:rStyle w:val="Textodelmarcadordeposicin"/>
              <w:rFonts w:ascii="Roboto Slab ligth" w:hAnsi="Roboto Slab ligth"/>
              <w:color w:val="000000" w:themeColor="text1"/>
              <w:sz w:val="18"/>
              <w:szCs w:val="18"/>
            </w:rPr>
            <w:t>Indicar la fecha en que cumplimenta el formulario</w:t>
          </w:r>
        </w:sdtContent>
      </w:sdt>
    </w:p>
    <w:p w14:paraId="2B0EC0C6" w14:textId="77777777" w:rsidR="0002180F" w:rsidRPr="007B6FE2" w:rsidRDefault="0002180F" w:rsidP="0002180F">
      <w:pPr>
        <w:spacing w:line="240" w:lineRule="auto"/>
        <w:ind w:right="-568"/>
        <w:jc w:val="both"/>
        <w:rPr>
          <w:rFonts w:ascii="Roboto Slab ligth" w:hAnsi="Roboto Slab ligth"/>
          <w:sz w:val="18"/>
        </w:rPr>
      </w:pPr>
    </w:p>
    <w:p w14:paraId="700628EC" w14:textId="5EAC02F2" w:rsidR="0002180F" w:rsidRDefault="0002180F" w:rsidP="002F2A9A">
      <w:pPr>
        <w:spacing w:line="240" w:lineRule="auto"/>
        <w:ind w:right="-568"/>
        <w:jc w:val="both"/>
        <w:rPr>
          <w:rFonts w:ascii="Roboto Slab ligth" w:hAnsi="Roboto Slab ligth"/>
          <w:sz w:val="18"/>
        </w:rPr>
      </w:pPr>
      <w:r w:rsidRPr="007B6FE2">
        <w:rPr>
          <w:rFonts w:ascii="Roboto Slab ligth" w:hAnsi="Roboto Slab ligth"/>
          <w:sz w:val="18"/>
        </w:rPr>
        <w:t>Fdo.</w:t>
      </w:r>
    </w:p>
    <w:p w14:paraId="07F9ED43" w14:textId="1A0FD3AC" w:rsidR="00710933" w:rsidRDefault="00710933" w:rsidP="002F2A9A">
      <w:pPr>
        <w:spacing w:line="240" w:lineRule="auto"/>
        <w:ind w:right="-568"/>
        <w:jc w:val="both"/>
        <w:rPr>
          <w:rFonts w:ascii="Roboto Slab ligth" w:hAnsi="Roboto Slab ligth"/>
          <w:sz w:val="18"/>
        </w:rPr>
      </w:pPr>
    </w:p>
    <w:p w14:paraId="6C382707" w14:textId="413E2490" w:rsidR="00710933" w:rsidRDefault="00710933" w:rsidP="002F2A9A">
      <w:pPr>
        <w:spacing w:line="240" w:lineRule="auto"/>
        <w:ind w:right="-568"/>
        <w:jc w:val="both"/>
        <w:rPr>
          <w:rFonts w:ascii="Roboto Slab ligth" w:hAnsi="Roboto Slab ligth"/>
          <w:sz w:val="18"/>
        </w:rPr>
      </w:pPr>
    </w:p>
    <w:p w14:paraId="080D8D3F" w14:textId="0AF050B4" w:rsidR="00710933" w:rsidRDefault="00710933" w:rsidP="002F2A9A">
      <w:pPr>
        <w:spacing w:line="240" w:lineRule="auto"/>
        <w:ind w:right="-568"/>
        <w:jc w:val="both"/>
        <w:rPr>
          <w:rFonts w:ascii="Roboto Slab ligth" w:hAnsi="Roboto Slab ligth"/>
          <w:sz w:val="18"/>
        </w:rPr>
      </w:pPr>
    </w:p>
    <w:p w14:paraId="4054C050" w14:textId="6ADDF641" w:rsidR="00710933" w:rsidRDefault="00710933" w:rsidP="002F2A9A">
      <w:pPr>
        <w:spacing w:line="240" w:lineRule="auto"/>
        <w:ind w:right="-568"/>
        <w:jc w:val="both"/>
        <w:rPr>
          <w:rFonts w:ascii="Roboto Slab ligth" w:hAnsi="Roboto Slab ligth"/>
          <w:i/>
          <w:iCs/>
          <w:sz w:val="18"/>
          <w:szCs w:val="18"/>
        </w:rPr>
      </w:pPr>
    </w:p>
    <w:p w14:paraId="1F3F30A7" w14:textId="77777777" w:rsidR="00710933" w:rsidRPr="00EF4DB4" w:rsidRDefault="00710933" w:rsidP="00710933">
      <w:pPr>
        <w:spacing w:after="0" w:line="276" w:lineRule="auto"/>
        <w:ind w:right="-1"/>
        <w:jc w:val="center"/>
        <w:rPr>
          <w:rFonts w:ascii="Roboto Slab ligth" w:hAnsi="Roboto Slab ligth"/>
          <w:b/>
          <w:bCs/>
          <w:color w:val="AD163D"/>
        </w:rPr>
      </w:pPr>
      <w:r w:rsidRPr="00EF4DB4">
        <w:rPr>
          <w:rFonts w:ascii="Roboto Slab ligth" w:hAnsi="Roboto Slab ligth"/>
          <w:b/>
          <w:bCs/>
          <w:color w:val="AD163D"/>
        </w:rPr>
        <w:t>INFORMACIÓN RELEVANTE</w:t>
      </w:r>
    </w:p>
    <w:p w14:paraId="563A403F" w14:textId="77777777" w:rsidR="00710933" w:rsidRDefault="00710933" w:rsidP="00710933">
      <w:pPr>
        <w:spacing w:after="0" w:line="276" w:lineRule="auto"/>
        <w:ind w:right="-1"/>
        <w:jc w:val="both"/>
        <w:rPr>
          <w:rFonts w:ascii="Roboto Slab ligth" w:hAnsi="Roboto Slab ligth"/>
          <w:b/>
          <w:bCs/>
          <w:color w:val="AD163D"/>
          <w:sz w:val="20"/>
          <w:szCs w:val="20"/>
        </w:rPr>
      </w:pPr>
    </w:p>
    <w:p w14:paraId="13BF98F7" w14:textId="77777777" w:rsidR="00710933" w:rsidRPr="00EF4DB4" w:rsidRDefault="00710933" w:rsidP="00710933">
      <w:pPr>
        <w:spacing w:after="0" w:line="276" w:lineRule="auto"/>
        <w:ind w:right="-1"/>
        <w:jc w:val="both"/>
        <w:rPr>
          <w:rFonts w:ascii="Roboto Slab ligth" w:hAnsi="Roboto Slab ligth"/>
          <w:b/>
          <w:bCs/>
          <w:color w:val="AD163D"/>
          <w:sz w:val="20"/>
          <w:szCs w:val="20"/>
        </w:rPr>
      </w:pPr>
      <w:r w:rsidRPr="00EF4DB4">
        <w:rPr>
          <w:rFonts w:ascii="Roboto Slab ligth" w:hAnsi="Roboto Slab ligth"/>
          <w:b/>
          <w:bCs/>
          <w:color w:val="AD163D"/>
          <w:sz w:val="20"/>
          <w:szCs w:val="20"/>
        </w:rPr>
        <w:t xml:space="preserve">MANUAL DE PROGRAMAS DE INSTRUCCIÓN EN MATERIA DE </w:t>
      </w:r>
      <w:proofErr w:type="gramStart"/>
      <w:r w:rsidRPr="00EF4DB4">
        <w:rPr>
          <w:rFonts w:ascii="Roboto Slab ligth" w:hAnsi="Roboto Slab ligth"/>
          <w:b/>
          <w:bCs/>
          <w:color w:val="AD163D"/>
          <w:sz w:val="20"/>
          <w:szCs w:val="20"/>
        </w:rPr>
        <w:t>MM.PP</w:t>
      </w:r>
      <w:proofErr w:type="gramEnd"/>
      <w:r w:rsidRPr="00EF4DB4">
        <w:rPr>
          <w:rFonts w:ascii="Roboto Slab ligth" w:hAnsi="Roboto Slab ligth"/>
          <w:b/>
          <w:bCs/>
          <w:color w:val="AD163D"/>
          <w:sz w:val="20"/>
          <w:szCs w:val="20"/>
        </w:rPr>
        <w:t xml:space="preserve"> TRANSPORTADAS POR VÍA AÉREA.</w:t>
      </w:r>
    </w:p>
    <w:p w14:paraId="385BFAAC" w14:textId="77777777" w:rsidR="00710933" w:rsidRPr="00EF4DB4" w:rsidRDefault="00710933" w:rsidP="00710933">
      <w:pPr>
        <w:pStyle w:val="Prrafodelista"/>
        <w:spacing w:after="0"/>
        <w:ind w:left="0" w:right="-1"/>
        <w:jc w:val="both"/>
        <w:rPr>
          <w:rFonts w:ascii="Roboto Slab ligth" w:hAnsi="Roboto Slab ligth"/>
          <w:sz w:val="20"/>
          <w:szCs w:val="20"/>
        </w:rPr>
      </w:pPr>
    </w:p>
    <w:p w14:paraId="3BAC6224" w14:textId="77777777" w:rsidR="00710933" w:rsidRPr="00EF4DB4" w:rsidRDefault="00710933" w:rsidP="00710933">
      <w:pPr>
        <w:pStyle w:val="Prrafodelista"/>
        <w:numPr>
          <w:ilvl w:val="0"/>
          <w:numId w:val="2"/>
        </w:numPr>
        <w:spacing w:after="0"/>
        <w:ind w:right="-1"/>
        <w:jc w:val="both"/>
        <w:rPr>
          <w:rFonts w:ascii="Roboto Slab ligth" w:hAnsi="Roboto Slab ligth"/>
          <w:sz w:val="20"/>
          <w:szCs w:val="20"/>
        </w:rPr>
      </w:pPr>
      <w:r w:rsidRPr="00EF4DB4">
        <w:rPr>
          <w:rFonts w:ascii="Roboto Slab ligth" w:hAnsi="Roboto Slab ligth"/>
          <w:sz w:val="20"/>
          <w:szCs w:val="20"/>
        </w:rPr>
        <w:t xml:space="preserve">Toda Empresa cuyo personal preste servicios relacionados con el transporte de mercancías peligrosas por vía aérea debe contar con un programa de instrucción sobre mercancías peligrosas. Dicho programa será objeto de aprobación y revisión continua por AESA. </w:t>
      </w:r>
    </w:p>
    <w:p w14:paraId="5F3DC7C2" w14:textId="77777777" w:rsidR="00710933" w:rsidRPr="00EF4DB4" w:rsidRDefault="00710933" w:rsidP="00710933">
      <w:pPr>
        <w:pStyle w:val="Prrafodelista"/>
        <w:spacing w:after="0"/>
        <w:ind w:right="-1"/>
        <w:jc w:val="both"/>
        <w:rPr>
          <w:rFonts w:ascii="Roboto Slab ligth" w:hAnsi="Roboto Slab ligth"/>
          <w:sz w:val="20"/>
          <w:szCs w:val="20"/>
        </w:rPr>
      </w:pPr>
    </w:p>
    <w:p w14:paraId="60253EA8" w14:textId="77777777" w:rsidR="00710933" w:rsidRPr="00EF4DB4" w:rsidRDefault="00710933" w:rsidP="00710933">
      <w:pPr>
        <w:pStyle w:val="Prrafodelista"/>
        <w:numPr>
          <w:ilvl w:val="0"/>
          <w:numId w:val="2"/>
        </w:numPr>
        <w:spacing w:after="0"/>
        <w:ind w:right="-1"/>
        <w:jc w:val="both"/>
        <w:rPr>
          <w:rFonts w:ascii="Roboto Slab ligth" w:hAnsi="Roboto Slab ligth"/>
          <w:sz w:val="20"/>
          <w:szCs w:val="20"/>
        </w:rPr>
      </w:pPr>
      <w:r w:rsidRPr="00EF4DB4">
        <w:rPr>
          <w:rFonts w:ascii="Roboto Slab ligth" w:hAnsi="Roboto Slab ligth"/>
          <w:sz w:val="20"/>
          <w:szCs w:val="20"/>
        </w:rPr>
        <w:t xml:space="preserve">Nuestra formación online </w:t>
      </w:r>
      <w:r w:rsidRPr="00EF4DB4">
        <w:rPr>
          <w:rFonts w:ascii="Roboto Slab ligth" w:hAnsi="Roboto Slab ligth"/>
          <w:i/>
          <w:iCs/>
          <w:sz w:val="20"/>
          <w:szCs w:val="20"/>
        </w:rPr>
        <w:t>Curso sobre el Programa de mercancías peligrosas por vía aérea</w:t>
      </w:r>
      <w:r w:rsidRPr="00EF4DB4">
        <w:rPr>
          <w:rFonts w:ascii="Roboto Slab ligth" w:hAnsi="Roboto Slab ligth"/>
          <w:sz w:val="20"/>
          <w:szCs w:val="20"/>
        </w:rPr>
        <w:t xml:space="preserve"> ayudará al alumno a confeccionar el programa de instrucción de la empresa y a conocer el proceso de solicitud de homologación ante AESA. </w:t>
      </w:r>
    </w:p>
    <w:p w14:paraId="0FE1A36D" w14:textId="77777777" w:rsidR="00710933" w:rsidRPr="00EF4DB4" w:rsidRDefault="00710933" w:rsidP="00710933">
      <w:pPr>
        <w:spacing w:after="0" w:line="276" w:lineRule="auto"/>
        <w:ind w:left="360" w:right="-1"/>
        <w:jc w:val="both"/>
        <w:rPr>
          <w:rFonts w:ascii="Roboto Slab ligth" w:hAnsi="Roboto Slab ligth"/>
          <w:sz w:val="20"/>
          <w:szCs w:val="20"/>
        </w:rPr>
      </w:pPr>
    </w:p>
    <w:p w14:paraId="5E4751C1" w14:textId="77777777" w:rsidR="00710933" w:rsidRPr="00EF4DB4" w:rsidRDefault="00710933" w:rsidP="00710933">
      <w:pPr>
        <w:pStyle w:val="Prrafodelista"/>
        <w:numPr>
          <w:ilvl w:val="0"/>
          <w:numId w:val="2"/>
        </w:numPr>
        <w:spacing w:after="0"/>
        <w:ind w:right="-1"/>
        <w:jc w:val="both"/>
        <w:rPr>
          <w:rFonts w:ascii="Roboto Slab ligth" w:hAnsi="Roboto Slab ligth"/>
          <w:sz w:val="20"/>
          <w:szCs w:val="20"/>
        </w:rPr>
      </w:pPr>
      <w:r w:rsidRPr="00EF4DB4">
        <w:rPr>
          <w:rFonts w:ascii="Roboto Slab ligth" w:hAnsi="Roboto Slab ligth"/>
          <w:sz w:val="20"/>
          <w:szCs w:val="20"/>
        </w:rPr>
        <w:t>Las empresas sujetas a la creación de dicho programa son:</w:t>
      </w:r>
    </w:p>
    <w:p w14:paraId="71184C0D" w14:textId="77777777" w:rsidR="00710933" w:rsidRPr="00EF4DB4" w:rsidRDefault="00710933" w:rsidP="00710933">
      <w:pPr>
        <w:pStyle w:val="Prrafodelista"/>
        <w:ind w:right="-1"/>
        <w:rPr>
          <w:rFonts w:ascii="Roboto Slab ligth" w:hAnsi="Roboto Slab ligth"/>
          <w:sz w:val="20"/>
          <w:szCs w:val="20"/>
        </w:rPr>
      </w:pPr>
    </w:p>
    <w:p w14:paraId="4C2A80FD"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Expedidores de mercancías peligrosas, comprendidos los embaladores y las personas u organizaciones que asumen las responsabilidades de los expedidores.</w:t>
      </w:r>
    </w:p>
    <w:p w14:paraId="15A343E7"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Transitarios.</w:t>
      </w:r>
    </w:p>
    <w:p w14:paraId="3370AE2A"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Agentes de servicios de escala y asistencia en tierra.</w:t>
      </w:r>
    </w:p>
    <w:p w14:paraId="04D65269"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Personal de seguridad.</w:t>
      </w:r>
    </w:p>
    <w:p w14:paraId="2D242EC2"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Operadores postales designados</w:t>
      </w:r>
    </w:p>
    <w:p w14:paraId="60228D2F" w14:textId="77777777" w:rsidR="00710933" w:rsidRPr="00EF4DB4" w:rsidRDefault="00710933" w:rsidP="00710933">
      <w:pPr>
        <w:pStyle w:val="Prrafodelista"/>
        <w:numPr>
          <w:ilvl w:val="1"/>
          <w:numId w:val="2"/>
        </w:numPr>
        <w:spacing w:after="0"/>
        <w:ind w:right="-1"/>
        <w:jc w:val="both"/>
        <w:rPr>
          <w:rFonts w:ascii="Roboto Slab ligth" w:hAnsi="Roboto Slab ligth"/>
          <w:sz w:val="20"/>
          <w:szCs w:val="20"/>
        </w:rPr>
      </w:pPr>
      <w:r w:rsidRPr="00EF4DB4">
        <w:rPr>
          <w:rFonts w:ascii="Roboto Slab ligth" w:hAnsi="Roboto Slab ligth"/>
          <w:sz w:val="20"/>
          <w:szCs w:val="20"/>
        </w:rPr>
        <w:t>O cualquier empleador de personal que desempeña funciones destinadas a garantizar que las mercancías peligrosas se transporten de conformidad con las Instrucciones Técnicas.</w:t>
      </w:r>
    </w:p>
    <w:p w14:paraId="288F3392" w14:textId="77777777" w:rsidR="00710933" w:rsidRPr="00EF4DB4" w:rsidRDefault="00710933" w:rsidP="00710933">
      <w:pPr>
        <w:spacing w:after="0" w:line="276" w:lineRule="auto"/>
        <w:ind w:right="-1"/>
        <w:jc w:val="both"/>
        <w:rPr>
          <w:rFonts w:ascii="Roboto Slab ligth" w:hAnsi="Roboto Slab ligth"/>
          <w:sz w:val="20"/>
          <w:szCs w:val="20"/>
        </w:rPr>
      </w:pPr>
    </w:p>
    <w:p w14:paraId="18BA264F" w14:textId="77777777" w:rsidR="00710933" w:rsidRPr="00EF4DB4" w:rsidRDefault="00710933" w:rsidP="00710933">
      <w:pPr>
        <w:pStyle w:val="Prrafodelista"/>
        <w:numPr>
          <w:ilvl w:val="0"/>
          <w:numId w:val="3"/>
        </w:numPr>
        <w:spacing w:after="0"/>
        <w:ind w:right="-1"/>
        <w:jc w:val="both"/>
        <w:rPr>
          <w:rFonts w:ascii="Roboto Slab ligth" w:hAnsi="Roboto Slab ligth"/>
          <w:sz w:val="20"/>
          <w:szCs w:val="20"/>
        </w:rPr>
      </w:pPr>
      <w:r w:rsidRPr="00EF4DB4">
        <w:rPr>
          <w:rFonts w:ascii="Roboto Slab ligth" w:hAnsi="Roboto Slab ligth"/>
          <w:sz w:val="20"/>
          <w:szCs w:val="20"/>
        </w:rPr>
        <w:t xml:space="preserve">Hasta el 31.12.2022 los cursos de transporte de mercancías peligrosas por vía aérea se basaban en categorías (por ejemplo, Categoría 3 - Transitarios) y eran las Organizaciones encargadas de impartir los cursos las que debían mantener un programa de instrucción aprobado y homologado por la AESA. </w:t>
      </w:r>
    </w:p>
    <w:p w14:paraId="385C5601" w14:textId="77777777" w:rsidR="00710933" w:rsidRPr="00EF4DB4" w:rsidRDefault="00710933" w:rsidP="00710933">
      <w:pPr>
        <w:pStyle w:val="Prrafodelista"/>
        <w:spacing w:after="0"/>
        <w:ind w:right="-1"/>
        <w:jc w:val="both"/>
        <w:rPr>
          <w:rFonts w:ascii="Roboto Slab ligth" w:hAnsi="Roboto Slab ligth"/>
          <w:sz w:val="20"/>
          <w:szCs w:val="20"/>
        </w:rPr>
      </w:pPr>
    </w:p>
    <w:p w14:paraId="495C2BC5" w14:textId="77777777" w:rsidR="00710933" w:rsidRPr="00EF4DB4" w:rsidRDefault="00710933" w:rsidP="00710933">
      <w:pPr>
        <w:pStyle w:val="Prrafodelista"/>
        <w:numPr>
          <w:ilvl w:val="0"/>
          <w:numId w:val="3"/>
        </w:numPr>
        <w:spacing w:after="0"/>
        <w:ind w:right="-1"/>
        <w:jc w:val="both"/>
        <w:rPr>
          <w:rFonts w:ascii="Roboto Slab ligth" w:hAnsi="Roboto Slab ligth"/>
          <w:sz w:val="20"/>
          <w:szCs w:val="20"/>
        </w:rPr>
      </w:pPr>
      <w:r w:rsidRPr="00EF4DB4">
        <w:rPr>
          <w:rFonts w:ascii="Roboto Slab ligth" w:hAnsi="Roboto Slab ligth"/>
          <w:sz w:val="20"/>
          <w:szCs w:val="20"/>
        </w:rPr>
        <w:t>Desde el 01.01.2023 la formación está basada en competencias (funciones) y las empresas cuyos empleados deban recibir formación en materia de mercancías peligrosas transportadas por vía aérea son las que tienen que tener y mantener dicho programa de instrucción.</w:t>
      </w:r>
    </w:p>
    <w:p w14:paraId="70080260" w14:textId="77777777" w:rsidR="00710933" w:rsidRPr="00EF4DB4" w:rsidRDefault="00710933" w:rsidP="00710933">
      <w:pPr>
        <w:spacing w:after="0" w:line="276" w:lineRule="auto"/>
        <w:ind w:right="-1"/>
        <w:jc w:val="both"/>
        <w:rPr>
          <w:rFonts w:ascii="Roboto Slab ligth" w:hAnsi="Roboto Slab ligth"/>
          <w:sz w:val="20"/>
          <w:szCs w:val="20"/>
        </w:rPr>
      </w:pPr>
    </w:p>
    <w:p w14:paraId="7E500698" w14:textId="5198ABE6" w:rsidR="00710933" w:rsidRPr="00EF4DB4" w:rsidRDefault="00710933" w:rsidP="00710933">
      <w:pPr>
        <w:spacing w:after="0" w:line="276" w:lineRule="auto"/>
        <w:ind w:right="-1"/>
        <w:jc w:val="both"/>
        <w:rPr>
          <w:rFonts w:ascii="Roboto Slab ligth" w:hAnsi="Roboto Slab ligth"/>
          <w:b/>
          <w:bCs/>
          <w:color w:val="AD163D"/>
          <w:sz w:val="20"/>
          <w:szCs w:val="20"/>
        </w:rPr>
      </w:pPr>
      <w:r w:rsidRPr="00EF4DB4">
        <w:rPr>
          <w:rFonts w:ascii="Roboto Slab ligth" w:hAnsi="Roboto Slab ligth"/>
          <w:b/>
          <w:bCs/>
          <w:color w:val="AD163D"/>
          <w:sz w:val="20"/>
          <w:szCs w:val="20"/>
        </w:rPr>
        <w:t xml:space="preserve">CURSO DE </w:t>
      </w:r>
      <w:r>
        <w:rPr>
          <w:rFonts w:ascii="Roboto Slab ligth" w:hAnsi="Roboto Slab ligth"/>
          <w:b/>
          <w:bCs/>
          <w:color w:val="AD163D"/>
          <w:sz w:val="20"/>
          <w:szCs w:val="20"/>
        </w:rPr>
        <w:t>INICIACIÓN</w:t>
      </w:r>
      <w:r w:rsidRPr="00EF4DB4">
        <w:rPr>
          <w:rFonts w:ascii="Roboto Slab ligth" w:hAnsi="Roboto Slab ligth"/>
          <w:b/>
          <w:bCs/>
          <w:color w:val="AD163D"/>
          <w:sz w:val="20"/>
          <w:szCs w:val="20"/>
        </w:rPr>
        <w:t xml:space="preserve"> DE TRANSPORTE DE MERCANCÍAS PELIGROSAS POR VÍA AÉREA.</w:t>
      </w:r>
    </w:p>
    <w:p w14:paraId="5F1A00CF" w14:textId="77777777" w:rsidR="00710933" w:rsidRPr="00EF4DB4" w:rsidRDefault="00710933" w:rsidP="00710933">
      <w:pPr>
        <w:spacing w:after="0" w:line="276" w:lineRule="auto"/>
        <w:ind w:right="-1"/>
        <w:jc w:val="both"/>
        <w:rPr>
          <w:rFonts w:ascii="Roboto Slab ligth" w:hAnsi="Roboto Slab ligth"/>
          <w:i/>
          <w:iCs/>
          <w:sz w:val="20"/>
          <w:szCs w:val="20"/>
        </w:rPr>
      </w:pPr>
    </w:p>
    <w:p w14:paraId="039DEE54" w14:textId="77777777" w:rsidR="00710933" w:rsidRPr="00EF4DB4" w:rsidRDefault="00710933" w:rsidP="00710933">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Características</w:t>
      </w:r>
    </w:p>
    <w:p w14:paraId="5CCCB9EC" w14:textId="77777777" w:rsidR="00710933" w:rsidRPr="00EF4DB4" w:rsidRDefault="00710933" w:rsidP="00710933">
      <w:pPr>
        <w:spacing w:after="0" w:line="276" w:lineRule="auto"/>
        <w:ind w:right="-1"/>
        <w:jc w:val="both"/>
        <w:rPr>
          <w:rFonts w:ascii="Roboto Slab ligth" w:hAnsi="Roboto Slab ligth"/>
          <w:b/>
          <w:bCs/>
          <w:sz w:val="20"/>
          <w:szCs w:val="20"/>
        </w:rPr>
      </w:pPr>
    </w:p>
    <w:p w14:paraId="35056F6C" w14:textId="74DDBD29"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Horas totales: </w:t>
      </w:r>
      <w:r w:rsidR="00203E99">
        <w:rPr>
          <w:rFonts w:ascii="Roboto" w:hAnsi="Roboto"/>
          <w:bCs/>
          <w:sz w:val="20"/>
          <w:szCs w:val="20"/>
        </w:rPr>
        <w:t>1</w:t>
      </w:r>
      <w:r w:rsidR="00777F14">
        <w:rPr>
          <w:rFonts w:ascii="Roboto" w:hAnsi="Roboto"/>
          <w:bCs/>
          <w:sz w:val="20"/>
          <w:szCs w:val="20"/>
        </w:rPr>
        <w:t>2</w:t>
      </w:r>
      <w:r w:rsidRPr="00EF4DB4">
        <w:rPr>
          <w:rFonts w:ascii="Roboto" w:hAnsi="Roboto"/>
          <w:bCs/>
          <w:sz w:val="20"/>
          <w:szCs w:val="20"/>
        </w:rPr>
        <w:t xml:space="preserve"> horas. </w:t>
      </w:r>
    </w:p>
    <w:p w14:paraId="2C905029" w14:textId="4B0BDF96"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Número de jornadas: </w:t>
      </w:r>
      <w:r w:rsidR="00203E99">
        <w:rPr>
          <w:rFonts w:ascii="Roboto" w:hAnsi="Roboto"/>
          <w:bCs/>
          <w:sz w:val="20"/>
          <w:szCs w:val="20"/>
        </w:rPr>
        <w:t>4</w:t>
      </w:r>
      <w:r w:rsidRPr="00EF4DB4">
        <w:rPr>
          <w:rFonts w:ascii="Roboto" w:hAnsi="Roboto"/>
          <w:bCs/>
          <w:sz w:val="20"/>
          <w:szCs w:val="20"/>
        </w:rPr>
        <w:t xml:space="preserve">. </w:t>
      </w:r>
    </w:p>
    <w:p w14:paraId="37600B23" w14:textId="77777777"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Sesiones por semana: 2</w:t>
      </w:r>
      <w:r w:rsidRPr="00EF4DB4">
        <w:rPr>
          <w:rFonts w:ascii="Roboto" w:hAnsi="Roboto"/>
          <w:sz w:val="20"/>
          <w:szCs w:val="20"/>
        </w:rPr>
        <w:t>.</w:t>
      </w:r>
    </w:p>
    <w:p w14:paraId="7A981A2C" w14:textId="77777777" w:rsidR="00710933" w:rsidRPr="00EF4DB4" w:rsidRDefault="00710933" w:rsidP="00710933">
      <w:pPr>
        <w:pStyle w:val="Prrafodelista"/>
        <w:numPr>
          <w:ilvl w:val="0"/>
          <w:numId w:val="5"/>
        </w:numPr>
        <w:spacing w:after="0"/>
        <w:ind w:right="-1"/>
        <w:jc w:val="both"/>
        <w:rPr>
          <w:rFonts w:ascii="Roboto" w:hAnsi="Roboto"/>
          <w:bCs/>
          <w:sz w:val="20"/>
          <w:szCs w:val="20"/>
        </w:rPr>
      </w:pPr>
      <w:r w:rsidRPr="00EF4DB4">
        <w:rPr>
          <w:rFonts w:ascii="Roboto" w:hAnsi="Roboto"/>
          <w:sz w:val="20"/>
          <w:szCs w:val="20"/>
        </w:rPr>
        <w:t xml:space="preserve">Formato: Aula virtual: </w:t>
      </w:r>
      <w:r w:rsidRPr="00EF4DB4">
        <w:rPr>
          <w:rFonts w:ascii="Roboto" w:hAnsi="Roboto"/>
          <w:bCs/>
          <w:sz w:val="20"/>
          <w:szCs w:val="20"/>
        </w:rPr>
        <w:t>modalidad que implica la impartición de clases a distancia a través de medios telemáticos, en el horario que ATEIA-OLTRA determine, realizándose las clases en directo. Las clases se imparten desde la plataforma ZOOM/TEAMS a cuyo enlace se accede desde la plataforma de formación EVOL CAMPUS.</w:t>
      </w:r>
    </w:p>
    <w:p w14:paraId="38310FBB" w14:textId="613B8C40" w:rsidR="00710933" w:rsidRDefault="00710933" w:rsidP="00710933">
      <w:pPr>
        <w:pStyle w:val="Prrafodelista"/>
        <w:spacing w:after="0"/>
        <w:ind w:right="-1"/>
        <w:jc w:val="both"/>
        <w:rPr>
          <w:rFonts w:ascii="Roboto" w:hAnsi="Roboto"/>
          <w:bCs/>
          <w:sz w:val="20"/>
          <w:szCs w:val="20"/>
        </w:rPr>
      </w:pPr>
      <w:r w:rsidRPr="00EF4DB4">
        <w:rPr>
          <w:rFonts w:ascii="Roboto" w:hAnsi="Roboto"/>
          <w:bCs/>
          <w:sz w:val="20"/>
          <w:szCs w:val="20"/>
        </w:rPr>
        <w:t>El último día, en que se realizará el examen, la formación será presencial en las instalaciones de ATEIA-OLTRA: C/Castrobarto, 10, 3ª planta, 28042-Madrid.</w:t>
      </w:r>
    </w:p>
    <w:p w14:paraId="44804FF0" w14:textId="4104C55C" w:rsidR="00710933" w:rsidRDefault="00710933" w:rsidP="00710933">
      <w:pPr>
        <w:spacing w:after="0"/>
        <w:ind w:right="-1"/>
        <w:jc w:val="both"/>
        <w:rPr>
          <w:rFonts w:ascii="Roboto" w:hAnsi="Roboto"/>
          <w:bCs/>
          <w:sz w:val="20"/>
          <w:szCs w:val="20"/>
        </w:rPr>
      </w:pPr>
    </w:p>
    <w:p w14:paraId="6F144471" w14:textId="77777777" w:rsidR="00710933" w:rsidRPr="00710933" w:rsidRDefault="00710933" w:rsidP="00710933">
      <w:pPr>
        <w:spacing w:after="0"/>
        <w:ind w:right="-1"/>
        <w:jc w:val="both"/>
        <w:rPr>
          <w:rFonts w:ascii="Roboto" w:hAnsi="Roboto"/>
          <w:bCs/>
          <w:sz w:val="20"/>
          <w:szCs w:val="20"/>
        </w:rPr>
      </w:pPr>
    </w:p>
    <w:p w14:paraId="13087858" w14:textId="6A2FF8F6" w:rsidR="00710933" w:rsidRPr="00710933" w:rsidRDefault="00710933" w:rsidP="00710933">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lastRenderedPageBreak/>
        <w:t xml:space="preserve">Idioma: </w:t>
      </w:r>
      <w:proofErr w:type="gramStart"/>
      <w:r w:rsidRPr="00EF4DB4">
        <w:rPr>
          <w:rFonts w:ascii="Roboto" w:hAnsi="Roboto"/>
          <w:bCs/>
          <w:sz w:val="20"/>
          <w:szCs w:val="20"/>
        </w:rPr>
        <w:t>Español</w:t>
      </w:r>
      <w:proofErr w:type="gramEnd"/>
      <w:r w:rsidRPr="00EF4DB4">
        <w:rPr>
          <w:rFonts w:ascii="Roboto" w:hAnsi="Roboto"/>
          <w:bCs/>
          <w:sz w:val="20"/>
          <w:szCs w:val="20"/>
        </w:rPr>
        <w:t>.</w:t>
      </w:r>
    </w:p>
    <w:p w14:paraId="46FD876F" w14:textId="77777777" w:rsidR="00710933" w:rsidRPr="00EF4DB4" w:rsidRDefault="00710933" w:rsidP="00710933">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t xml:space="preserve">Aforo: 20 alumnos (podrán impartirse la formación con empleados de otras empresas siempre y cuando el personal realice las mismas funciones). </w:t>
      </w:r>
    </w:p>
    <w:p w14:paraId="07418166" w14:textId="77777777" w:rsidR="00710933" w:rsidRPr="00EF4DB4" w:rsidRDefault="00710933" w:rsidP="00710933">
      <w:pPr>
        <w:spacing w:after="0" w:line="276" w:lineRule="auto"/>
        <w:ind w:right="-1"/>
        <w:jc w:val="both"/>
        <w:rPr>
          <w:rFonts w:ascii="Roboto Slab ligth" w:hAnsi="Roboto Slab ligth"/>
          <w:sz w:val="20"/>
          <w:szCs w:val="20"/>
        </w:rPr>
      </w:pPr>
    </w:p>
    <w:p w14:paraId="770DD1E2" w14:textId="77777777" w:rsidR="00710933" w:rsidRPr="00EF4DB4" w:rsidRDefault="00710933" w:rsidP="00710933">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Material didáctico</w:t>
      </w:r>
    </w:p>
    <w:p w14:paraId="6839D544" w14:textId="77777777" w:rsidR="00710933" w:rsidRPr="00EF4DB4" w:rsidRDefault="00710933" w:rsidP="00710933">
      <w:pPr>
        <w:spacing w:after="0" w:line="276" w:lineRule="auto"/>
        <w:ind w:right="-1"/>
        <w:jc w:val="both"/>
        <w:rPr>
          <w:rFonts w:ascii="Roboto Slab ligth" w:hAnsi="Roboto Slab ligth"/>
          <w:sz w:val="20"/>
          <w:szCs w:val="20"/>
        </w:rPr>
      </w:pPr>
    </w:p>
    <w:p w14:paraId="0DB78FD0" w14:textId="77777777" w:rsidR="00710933" w:rsidRPr="00EF4DB4" w:rsidRDefault="00710933" w:rsidP="00710933">
      <w:pPr>
        <w:spacing w:after="0" w:line="276" w:lineRule="auto"/>
        <w:ind w:right="-1"/>
        <w:jc w:val="both"/>
        <w:rPr>
          <w:rFonts w:ascii="Roboto" w:hAnsi="Roboto"/>
          <w:sz w:val="20"/>
          <w:szCs w:val="20"/>
        </w:rPr>
      </w:pPr>
      <w:r w:rsidRPr="00EF4DB4">
        <w:rPr>
          <w:rFonts w:ascii="Roboto" w:hAnsi="Roboto"/>
          <w:sz w:val="20"/>
          <w:szCs w:val="20"/>
        </w:rPr>
        <w:t>ATEIA-Madrid pondrá a disposición de los alumnos los siguientes materiales desde la aplicación de EVOL CAMPUS:</w:t>
      </w:r>
    </w:p>
    <w:p w14:paraId="5614C693" w14:textId="77777777" w:rsidR="00710933" w:rsidRPr="00EF4DB4" w:rsidRDefault="00710933" w:rsidP="00710933">
      <w:pPr>
        <w:spacing w:after="0" w:line="276" w:lineRule="auto"/>
        <w:ind w:right="-1"/>
        <w:jc w:val="both"/>
        <w:rPr>
          <w:rFonts w:ascii="Roboto" w:hAnsi="Roboto"/>
          <w:sz w:val="20"/>
          <w:szCs w:val="20"/>
        </w:rPr>
      </w:pPr>
    </w:p>
    <w:p w14:paraId="7612CF17" w14:textId="77777777" w:rsidR="00710933" w:rsidRPr="00EF4DB4" w:rsidRDefault="00710933" w:rsidP="00710933">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Resolución de 19 de diciembre de 2014, de la Dirección General de Aviación Civil, por la que se publica el Anexo 18 al Convenio sobre Aviación Civil Internacional (Chicago 1944) relativo al "Transporte sin riesgos de mercancías peligrosas por vía aérea". </w:t>
      </w:r>
    </w:p>
    <w:p w14:paraId="4A9F8F74" w14:textId="77777777" w:rsidR="00710933" w:rsidRPr="00EF4DB4" w:rsidRDefault="00710933" w:rsidP="00710933">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Instrucciones técnicas para el transporte sin riesgo de mercancías peligrosas por vía aérea.</w:t>
      </w:r>
    </w:p>
    <w:p w14:paraId="664F36C5" w14:textId="77777777" w:rsidR="00710933" w:rsidRPr="00EF4DB4" w:rsidRDefault="00710933" w:rsidP="00710933">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Material didáctico de ATEIA-OLTRA: Diapositivas con explicaciones y ejercicios prácticos. </w:t>
      </w:r>
    </w:p>
    <w:p w14:paraId="07F51769" w14:textId="77777777" w:rsidR="00710933" w:rsidRPr="00EF4DB4" w:rsidRDefault="00710933" w:rsidP="00710933">
      <w:pPr>
        <w:pStyle w:val="Prrafodelista"/>
        <w:spacing w:after="0"/>
        <w:ind w:right="-1"/>
        <w:contextualSpacing w:val="0"/>
        <w:jc w:val="both"/>
        <w:rPr>
          <w:rFonts w:ascii="Roboto" w:hAnsi="Roboto"/>
          <w:sz w:val="20"/>
          <w:szCs w:val="20"/>
        </w:rPr>
      </w:pPr>
    </w:p>
    <w:p w14:paraId="608FC393" w14:textId="77777777" w:rsidR="00710933" w:rsidRDefault="00710933" w:rsidP="00710933">
      <w:pPr>
        <w:spacing w:after="0" w:line="276" w:lineRule="auto"/>
        <w:ind w:right="-1"/>
        <w:jc w:val="both"/>
        <w:rPr>
          <w:rFonts w:ascii="Roboto" w:hAnsi="Roboto"/>
          <w:sz w:val="20"/>
          <w:szCs w:val="20"/>
        </w:rPr>
      </w:pPr>
      <w:r w:rsidRPr="00EF4DB4">
        <w:rPr>
          <w:rFonts w:ascii="Roboto" w:hAnsi="Roboto"/>
          <w:sz w:val="20"/>
          <w:szCs w:val="20"/>
        </w:rPr>
        <w:t>Nota: La Reglamentación (IATA DGR) sobre Mercancías Peligrosas deberá tenerla cada alumno.</w:t>
      </w:r>
    </w:p>
    <w:p w14:paraId="064ED398" w14:textId="77777777" w:rsidR="00710933" w:rsidRPr="00EF4DB4" w:rsidRDefault="00710933" w:rsidP="00710933">
      <w:pPr>
        <w:spacing w:after="0" w:line="276" w:lineRule="auto"/>
        <w:ind w:right="-1"/>
        <w:jc w:val="both"/>
        <w:rPr>
          <w:rFonts w:ascii="Roboto" w:hAnsi="Roboto"/>
          <w:sz w:val="20"/>
          <w:szCs w:val="20"/>
        </w:rPr>
      </w:pPr>
    </w:p>
    <w:p w14:paraId="191824FE" w14:textId="77777777" w:rsidR="00710933" w:rsidRPr="00EF4DB4" w:rsidRDefault="00710933" w:rsidP="00710933">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Evaluación</w:t>
      </w:r>
    </w:p>
    <w:p w14:paraId="4E4FF5A5" w14:textId="77777777" w:rsidR="00710933" w:rsidRPr="00EF4DB4" w:rsidRDefault="00710933" w:rsidP="00710933">
      <w:pPr>
        <w:spacing w:after="0" w:line="276" w:lineRule="auto"/>
        <w:ind w:right="-1"/>
        <w:jc w:val="both"/>
        <w:rPr>
          <w:rFonts w:ascii="Roboto Slab ligth" w:hAnsi="Roboto Slab ligth"/>
          <w:sz w:val="20"/>
          <w:szCs w:val="20"/>
        </w:rPr>
      </w:pPr>
    </w:p>
    <w:p w14:paraId="6C8F9ED2"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Diariamente se realizarán ejercicios prácticos sobre los contenidos teóricos que se den en cada sesión. Dichos ejercicios no puntuarán, pero serán corregidos en clase para aclarar las dudas y preparar a los alumnos para el examen final. </w:t>
      </w:r>
    </w:p>
    <w:p w14:paraId="5CCCBCFF" w14:textId="77777777" w:rsidR="00710933" w:rsidRPr="00EF4DB4" w:rsidRDefault="00710933" w:rsidP="00710933">
      <w:pPr>
        <w:pStyle w:val="Prrafodelista"/>
        <w:spacing w:after="0"/>
        <w:ind w:right="-1"/>
        <w:jc w:val="both"/>
        <w:rPr>
          <w:rFonts w:ascii="Roboto Slab ligth" w:hAnsi="Roboto Slab ligth"/>
          <w:sz w:val="20"/>
          <w:szCs w:val="20"/>
        </w:rPr>
      </w:pPr>
    </w:p>
    <w:p w14:paraId="357B7341"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Para superar los cursos y obtener la acreditación es necesario aprobar un examen escrito que se realizará el último día del curso de manera presencial.</w:t>
      </w:r>
    </w:p>
    <w:p w14:paraId="5C015EAD" w14:textId="77777777" w:rsidR="00710933" w:rsidRPr="00EF4DB4" w:rsidRDefault="00710933" w:rsidP="00710933">
      <w:pPr>
        <w:pStyle w:val="Prrafodelista"/>
        <w:ind w:right="-1"/>
        <w:rPr>
          <w:rFonts w:ascii="Roboto Slab ligth" w:hAnsi="Roboto Slab ligth"/>
          <w:sz w:val="20"/>
          <w:szCs w:val="20"/>
        </w:rPr>
      </w:pPr>
    </w:p>
    <w:p w14:paraId="3B99F96D"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Los exámenes incluirán preguntas que representen todas las áreas de entrenamiento.</w:t>
      </w:r>
    </w:p>
    <w:p w14:paraId="1D0297A0" w14:textId="77777777" w:rsidR="00710933" w:rsidRPr="00EF4DB4" w:rsidRDefault="00710933" w:rsidP="00710933">
      <w:pPr>
        <w:pStyle w:val="Prrafodelista"/>
        <w:ind w:right="-1"/>
        <w:rPr>
          <w:rFonts w:ascii="Roboto Slab ligth" w:hAnsi="Roboto Slab ligth"/>
          <w:sz w:val="20"/>
          <w:szCs w:val="20"/>
        </w:rPr>
      </w:pPr>
    </w:p>
    <w:p w14:paraId="077FA47A"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Para que los alumnos puedan presentarse al examen tendrán que haber asistido al 100% de las clases. En caso de que no fuera posible, se valorará la posibilidad de realizar una tutoría con el alumno en cuestión, para impartir los contenidos de la clase en que se produjo la falta de asistencia, siempre y cuando se trate de algo totalmente excepcional (que no represente más de una falta de asistencia a clase) y justificado.</w:t>
      </w:r>
    </w:p>
    <w:p w14:paraId="46D59D82" w14:textId="77777777" w:rsidR="00710933" w:rsidRPr="00EF4DB4" w:rsidRDefault="00710933" w:rsidP="00710933">
      <w:pPr>
        <w:pStyle w:val="Prrafodelista"/>
        <w:ind w:right="-1"/>
        <w:rPr>
          <w:rFonts w:ascii="Roboto Slab ligth" w:hAnsi="Roboto Slab ligth"/>
          <w:sz w:val="20"/>
          <w:szCs w:val="20"/>
        </w:rPr>
      </w:pPr>
    </w:p>
    <w:p w14:paraId="0C085F1E"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El examen se compondrá de dos partes: </w:t>
      </w:r>
    </w:p>
    <w:p w14:paraId="3835C20A" w14:textId="77777777" w:rsidR="00710933" w:rsidRPr="00EF4DB4" w:rsidRDefault="00710933" w:rsidP="00710933">
      <w:pPr>
        <w:pStyle w:val="Prrafodelista"/>
        <w:spacing w:after="0"/>
        <w:ind w:right="-1"/>
        <w:jc w:val="both"/>
        <w:rPr>
          <w:rFonts w:ascii="Roboto Slab ligth" w:hAnsi="Roboto Slab ligth"/>
          <w:sz w:val="20"/>
          <w:szCs w:val="20"/>
        </w:rPr>
      </w:pPr>
    </w:p>
    <w:p w14:paraId="7A2DD5E1" w14:textId="77777777"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Práctica. Representa el 50% de la nota final, y tendrá 4 ejercicios prácticos, con una puntuación de 1,25 cada uno.</w:t>
      </w:r>
    </w:p>
    <w:p w14:paraId="4B73224E" w14:textId="77777777" w:rsidR="00710933" w:rsidRPr="00710933" w:rsidRDefault="00710933" w:rsidP="00710933">
      <w:pPr>
        <w:pStyle w:val="Prrafodelista"/>
        <w:spacing w:after="0"/>
        <w:ind w:right="-1"/>
        <w:jc w:val="both"/>
        <w:rPr>
          <w:rFonts w:ascii="Roboto Slab ligth" w:hAnsi="Roboto Slab ligth"/>
          <w:sz w:val="20"/>
          <w:szCs w:val="20"/>
        </w:rPr>
      </w:pPr>
    </w:p>
    <w:p w14:paraId="1AF7F70F" w14:textId="77777777"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 xml:space="preserve">Teórica. Representa el otro 50% de la nota final, y se compone de 17 preguntas de tipo test, con una puntuación de 1 cada una, habiendo solo una respuesta correcta. Las preguntas incorrectas no restan. Un resultado de 17 respuestas correctas representa un 5, calculándose la puntuación total (en caso de fallos) de manera proporcional.  </w:t>
      </w:r>
    </w:p>
    <w:p w14:paraId="35CDC36E" w14:textId="77777777" w:rsidR="00710933" w:rsidRPr="00710933" w:rsidRDefault="00710933" w:rsidP="00710933">
      <w:pPr>
        <w:pStyle w:val="Prrafodelista"/>
        <w:spacing w:after="0"/>
        <w:ind w:right="-1"/>
        <w:jc w:val="both"/>
        <w:rPr>
          <w:rFonts w:ascii="Roboto Slab ligth" w:hAnsi="Roboto Slab ligth"/>
          <w:sz w:val="20"/>
          <w:szCs w:val="20"/>
        </w:rPr>
      </w:pPr>
    </w:p>
    <w:p w14:paraId="31CF29A7" w14:textId="77777777"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 xml:space="preserve">Para aprobar, será necesario tener al menos un 8 entre la prueba práctica y teórica. El examen será corregido y firmado por el Instructor principal el mismo día de su realización, entregándose una copia al alumno si lo exigiera. Se comentarán en el aula los supuestos planteados en el examen y las preguntas tipo test para resolver las dudas de los alumnos. </w:t>
      </w:r>
    </w:p>
    <w:p w14:paraId="737DCB93" w14:textId="77777777" w:rsidR="00710933" w:rsidRPr="00710933" w:rsidRDefault="00710933" w:rsidP="00710933">
      <w:pPr>
        <w:pStyle w:val="Prrafodelista"/>
        <w:spacing w:after="0"/>
        <w:ind w:right="-1"/>
        <w:jc w:val="both"/>
        <w:rPr>
          <w:rFonts w:ascii="Roboto Slab ligth" w:hAnsi="Roboto Slab ligth"/>
          <w:sz w:val="20"/>
          <w:szCs w:val="20"/>
        </w:rPr>
      </w:pPr>
    </w:p>
    <w:p w14:paraId="51A71539" w14:textId="77777777" w:rsidR="00710933" w:rsidRDefault="00710933" w:rsidP="00710933">
      <w:pPr>
        <w:pStyle w:val="Prrafodelista"/>
        <w:spacing w:after="0"/>
        <w:ind w:right="-1"/>
        <w:jc w:val="both"/>
        <w:rPr>
          <w:rFonts w:ascii="Roboto Slab ligth" w:hAnsi="Roboto Slab ligth"/>
          <w:sz w:val="20"/>
          <w:szCs w:val="20"/>
        </w:rPr>
      </w:pPr>
    </w:p>
    <w:p w14:paraId="3BF7B36C" w14:textId="3C02C75D" w:rsidR="00710933" w:rsidRP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lastRenderedPageBreak/>
        <w:t xml:space="preserve">De no superarse el examen o sacar una nota inferior a 8, podrá hacerse otro examen de recuperación seguidamente, que deberá ser distinto al realizado inicialmente. </w:t>
      </w:r>
    </w:p>
    <w:p w14:paraId="28AB1B2A" w14:textId="77777777" w:rsidR="00710933" w:rsidRPr="00710933" w:rsidRDefault="00710933" w:rsidP="00710933">
      <w:pPr>
        <w:pStyle w:val="Prrafodelista"/>
        <w:spacing w:after="0"/>
        <w:ind w:right="-1"/>
        <w:jc w:val="both"/>
        <w:rPr>
          <w:rFonts w:ascii="Roboto Slab ligth" w:hAnsi="Roboto Slab ligth"/>
          <w:sz w:val="20"/>
          <w:szCs w:val="20"/>
        </w:rPr>
      </w:pPr>
    </w:p>
    <w:p w14:paraId="473DE76F" w14:textId="11E60EC4" w:rsidR="00710933" w:rsidRDefault="00710933" w:rsidP="00710933">
      <w:pPr>
        <w:pStyle w:val="Prrafodelista"/>
        <w:spacing w:after="0"/>
        <w:ind w:right="-1"/>
        <w:jc w:val="both"/>
        <w:rPr>
          <w:rFonts w:ascii="Roboto Slab ligth" w:hAnsi="Roboto Slab ligth"/>
          <w:sz w:val="20"/>
          <w:szCs w:val="20"/>
        </w:rPr>
      </w:pPr>
      <w:r w:rsidRPr="00710933">
        <w:rPr>
          <w:rFonts w:ascii="Roboto Slab ligth" w:hAnsi="Roboto Slab ligth"/>
          <w:sz w:val="20"/>
          <w:szCs w:val="20"/>
        </w:rPr>
        <w:t xml:space="preserve">Los alumnos que superen el examen a la primera o segunda convocatoria, recibirán la acreditación/diploma que certifica la capacitación en materia de mercancías peligrosas por vía aérea, la cual deberá ser renovada antes de que transcurran 24 meses. </w:t>
      </w:r>
    </w:p>
    <w:p w14:paraId="662E2D32" w14:textId="77777777" w:rsidR="00710933" w:rsidRPr="00EF4DB4" w:rsidRDefault="00710933" w:rsidP="00710933">
      <w:pPr>
        <w:pStyle w:val="Prrafodelista"/>
        <w:spacing w:after="0"/>
        <w:ind w:right="-1"/>
        <w:jc w:val="both"/>
        <w:rPr>
          <w:rFonts w:ascii="Roboto Slab ligth" w:hAnsi="Roboto Slab ligth"/>
          <w:sz w:val="20"/>
          <w:szCs w:val="20"/>
        </w:rPr>
      </w:pPr>
    </w:p>
    <w:p w14:paraId="1488C516" w14:textId="77777777" w:rsidR="00710933" w:rsidRPr="00EF4DB4" w:rsidRDefault="00710933" w:rsidP="00710933">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La encuesta de satisfacción que realice ATEIA-Madrid a sus alumnos será totalmente anónima y e</w:t>
      </w:r>
      <w:r w:rsidRPr="00EF4DB4">
        <w:rPr>
          <w:rFonts w:ascii="Roboto" w:hAnsi="Roboto"/>
          <w:sz w:val="20"/>
          <w:szCs w:val="20"/>
        </w:rPr>
        <w:t>l resultado de dichas encuestas no se compartirá con la empresa cuyos empleados hayan realizado la formación, siendo un documento a efectos internos para tomar acciones de mejora.</w:t>
      </w:r>
    </w:p>
    <w:p w14:paraId="0FD70EAB" w14:textId="77777777" w:rsidR="004531E4" w:rsidRDefault="004531E4" w:rsidP="004531E4">
      <w:pPr>
        <w:spacing w:after="0" w:line="276" w:lineRule="auto"/>
        <w:ind w:right="-1"/>
        <w:jc w:val="both"/>
        <w:rPr>
          <w:rFonts w:ascii="Roboto Slab ligth" w:hAnsi="Roboto Slab ligth"/>
          <w:b/>
          <w:bCs/>
          <w:color w:val="AD163D"/>
          <w:sz w:val="20"/>
          <w:szCs w:val="20"/>
        </w:rPr>
      </w:pPr>
    </w:p>
    <w:p w14:paraId="51860DC0" w14:textId="77777777" w:rsidR="004531E4" w:rsidRDefault="004531E4" w:rsidP="004531E4">
      <w:pPr>
        <w:spacing w:after="0" w:line="276" w:lineRule="auto"/>
        <w:ind w:right="-1"/>
        <w:jc w:val="both"/>
        <w:rPr>
          <w:rFonts w:ascii="Roboto Slab ligth" w:hAnsi="Roboto Slab ligth"/>
          <w:b/>
          <w:bCs/>
          <w:color w:val="AD163D"/>
          <w:sz w:val="20"/>
          <w:szCs w:val="20"/>
        </w:rPr>
      </w:pPr>
    </w:p>
    <w:p w14:paraId="2D6C4D70" w14:textId="485A76A2" w:rsidR="004531E4" w:rsidRPr="00EF4DB4" w:rsidRDefault="004531E4" w:rsidP="004531E4">
      <w:pPr>
        <w:spacing w:after="0" w:line="276" w:lineRule="auto"/>
        <w:ind w:right="-1"/>
        <w:jc w:val="both"/>
        <w:rPr>
          <w:rFonts w:ascii="Roboto Slab ligth" w:hAnsi="Roboto Slab ligth"/>
          <w:b/>
          <w:bCs/>
          <w:color w:val="AD163D"/>
          <w:sz w:val="20"/>
          <w:szCs w:val="20"/>
        </w:rPr>
      </w:pPr>
      <w:r w:rsidRPr="00EF4DB4">
        <w:rPr>
          <w:rFonts w:ascii="Roboto Slab ligth" w:hAnsi="Roboto Slab ligth"/>
          <w:b/>
          <w:bCs/>
          <w:color w:val="AD163D"/>
          <w:sz w:val="20"/>
          <w:szCs w:val="20"/>
        </w:rPr>
        <w:t>CURSO DE ACTUALIZACIÓN DE TRANSPORTE DE MERCANCÍAS PELIGROSAS POR VÍA AÉREA.</w:t>
      </w:r>
    </w:p>
    <w:p w14:paraId="2EE38799" w14:textId="77777777" w:rsidR="004531E4" w:rsidRPr="00EF4DB4" w:rsidRDefault="004531E4" w:rsidP="004531E4">
      <w:pPr>
        <w:spacing w:after="0" w:line="276" w:lineRule="auto"/>
        <w:ind w:right="-1"/>
        <w:jc w:val="both"/>
        <w:rPr>
          <w:rFonts w:ascii="Roboto Slab ligth" w:hAnsi="Roboto Slab ligth"/>
          <w:i/>
          <w:iCs/>
          <w:sz w:val="20"/>
          <w:szCs w:val="20"/>
        </w:rPr>
      </w:pPr>
    </w:p>
    <w:p w14:paraId="69D5BE1D" w14:textId="77777777" w:rsidR="004531E4" w:rsidRPr="00EF4DB4" w:rsidRDefault="004531E4" w:rsidP="004531E4">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Características</w:t>
      </w:r>
    </w:p>
    <w:p w14:paraId="47EB4DF4" w14:textId="77777777" w:rsidR="004531E4" w:rsidRPr="00EF4DB4" w:rsidRDefault="004531E4" w:rsidP="004531E4">
      <w:pPr>
        <w:spacing w:after="0" w:line="276" w:lineRule="auto"/>
        <w:ind w:right="-1"/>
        <w:jc w:val="both"/>
        <w:rPr>
          <w:rFonts w:ascii="Roboto Slab ligth" w:hAnsi="Roboto Slab ligth"/>
          <w:b/>
          <w:bCs/>
          <w:sz w:val="20"/>
          <w:szCs w:val="20"/>
        </w:rPr>
      </w:pPr>
    </w:p>
    <w:p w14:paraId="291A674D"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Horas totales: </w:t>
      </w:r>
      <w:r>
        <w:rPr>
          <w:rFonts w:ascii="Roboto" w:hAnsi="Roboto"/>
          <w:bCs/>
          <w:sz w:val="20"/>
          <w:szCs w:val="20"/>
        </w:rPr>
        <w:t>9</w:t>
      </w:r>
      <w:r w:rsidRPr="00EF4DB4">
        <w:rPr>
          <w:rFonts w:ascii="Roboto" w:hAnsi="Roboto"/>
          <w:bCs/>
          <w:sz w:val="20"/>
          <w:szCs w:val="20"/>
        </w:rPr>
        <w:t xml:space="preserve"> horas. </w:t>
      </w:r>
    </w:p>
    <w:p w14:paraId="74F9D0C2"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 xml:space="preserve">Número de jornadas: </w:t>
      </w:r>
      <w:r>
        <w:rPr>
          <w:rFonts w:ascii="Roboto" w:hAnsi="Roboto"/>
          <w:bCs/>
          <w:sz w:val="20"/>
          <w:szCs w:val="20"/>
        </w:rPr>
        <w:t>3</w:t>
      </w:r>
      <w:r w:rsidRPr="00EF4DB4">
        <w:rPr>
          <w:rFonts w:ascii="Roboto" w:hAnsi="Roboto"/>
          <w:bCs/>
          <w:sz w:val="20"/>
          <w:szCs w:val="20"/>
        </w:rPr>
        <w:t xml:space="preserve">. </w:t>
      </w:r>
    </w:p>
    <w:p w14:paraId="2ECA8FE0"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bCs/>
          <w:sz w:val="20"/>
          <w:szCs w:val="20"/>
        </w:rPr>
        <w:t>Sesiones por semana: 2</w:t>
      </w:r>
      <w:r w:rsidRPr="00EF4DB4">
        <w:rPr>
          <w:rFonts w:ascii="Roboto" w:hAnsi="Roboto"/>
          <w:sz w:val="20"/>
          <w:szCs w:val="20"/>
        </w:rPr>
        <w:t>.</w:t>
      </w:r>
    </w:p>
    <w:p w14:paraId="2BFE3F58" w14:textId="77777777" w:rsidR="004531E4" w:rsidRPr="00EF4DB4" w:rsidRDefault="004531E4" w:rsidP="004531E4">
      <w:pPr>
        <w:pStyle w:val="Prrafodelista"/>
        <w:numPr>
          <w:ilvl w:val="0"/>
          <w:numId w:val="5"/>
        </w:numPr>
        <w:spacing w:after="0"/>
        <w:ind w:right="-1"/>
        <w:jc w:val="both"/>
        <w:rPr>
          <w:rFonts w:ascii="Roboto" w:hAnsi="Roboto"/>
          <w:bCs/>
          <w:sz w:val="20"/>
          <w:szCs w:val="20"/>
        </w:rPr>
      </w:pPr>
      <w:r w:rsidRPr="00EF4DB4">
        <w:rPr>
          <w:rFonts w:ascii="Roboto" w:hAnsi="Roboto"/>
          <w:sz w:val="20"/>
          <w:szCs w:val="20"/>
        </w:rPr>
        <w:t xml:space="preserve">Formato: Aula virtual: </w:t>
      </w:r>
      <w:r w:rsidRPr="00EF4DB4">
        <w:rPr>
          <w:rFonts w:ascii="Roboto" w:hAnsi="Roboto"/>
          <w:bCs/>
          <w:sz w:val="20"/>
          <w:szCs w:val="20"/>
        </w:rPr>
        <w:t>modalidad que implica la impartición de clases a distancia a través de medios telemáticos, en el horario que ATEIA-OLTRA determine, realizándose las clases en directo. Las clases se imparten desde la plataforma ZOOM/TEAMS a cuyo enlace se accede desde la plataforma de formación EVOL CAMPUS.</w:t>
      </w:r>
    </w:p>
    <w:p w14:paraId="53D0EAEF" w14:textId="77777777" w:rsidR="004531E4" w:rsidRPr="00EF4DB4" w:rsidRDefault="004531E4" w:rsidP="004531E4">
      <w:pPr>
        <w:pStyle w:val="Prrafodelista"/>
        <w:spacing w:after="0"/>
        <w:ind w:right="-1"/>
        <w:jc w:val="both"/>
        <w:rPr>
          <w:rFonts w:ascii="Roboto" w:hAnsi="Roboto"/>
          <w:bCs/>
          <w:sz w:val="20"/>
          <w:szCs w:val="20"/>
        </w:rPr>
      </w:pPr>
      <w:r w:rsidRPr="00EF4DB4">
        <w:rPr>
          <w:rFonts w:ascii="Roboto" w:hAnsi="Roboto"/>
          <w:bCs/>
          <w:sz w:val="20"/>
          <w:szCs w:val="20"/>
        </w:rPr>
        <w:t>El último día, en que se realizará el examen, la formación será presencial en las instalaciones de ATEIA-OLTRA: C/Castrobarto, 10, 3ª planta, 28042-Madrid.</w:t>
      </w:r>
    </w:p>
    <w:p w14:paraId="10D1B61B" w14:textId="77777777" w:rsidR="004531E4" w:rsidRPr="00EF4DB4" w:rsidRDefault="004531E4" w:rsidP="004531E4">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t xml:space="preserve">Idioma: </w:t>
      </w:r>
      <w:proofErr w:type="gramStart"/>
      <w:r w:rsidRPr="00EF4DB4">
        <w:rPr>
          <w:rFonts w:ascii="Roboto" w:hAnsi="Roboto"/>
          <w:bCs/>
          <w:sz w:val="20"/>
          <w:szCs w:val="20"/>
        </w:rPr>
        <w:t>Español</w:t>
      </w:r>
      <w:proofErr w:type="gramEnd"/>
      <w:r w:rsidRPr="00EF4DB4">
        <w:rPr>
          <w:rFonts w:ascii="Roboto" w:hAnsi="Roboto"/>
          <w:bCs/>
          <w:sz w:val="20"/>
          <w:szCs w:val="20"/>
        </w:rPr>
        <w:t>.</w:t>
      </w:r>
    </w:p>
    <w:p w14:paraId="5843F722" w14:textId="77777777" w:rsidR="004531E4" w:rsidRPr="00EF4DB4" w:rsidRDefault="004531E4" w:rsidP="004531E4">
      <w:pPr>
        <w:pStyle w:val="Prrafodelista"/>
        <w:spacing w:after="0"/>
        <w:ind w:right="-1"/>
        <w:jc w:val="both"/>
        <w:rPr>
          <w:rFonts w:ascii="Roboto" w:hAnsi="Roboto"/>
          <w:sz w:val="20"/>
          <w:szCs w:val="20"/>
        </w:rPr>
      </w:pPr>
    </w:p>
    <w:p w14:paraId="426CBE93" w14:textId="77777777" w:rsidR="004531E4" w:rsidRPr="00EF4DB4" w:rsidRDefault="004531E4" w:rsidP="004531E4">
      <w:pPr>
        <w:pStyle w:val="Prrafodelista"/>
        <w:numPr>
          <w:ilvl w:val="0"/>
          <w:numId w:val="5"/>
        </w:numPr>
        <w:spacing w:after="0"/>
        <w:ind w:right="-1"/>
        <w:jc w:val="both"/>
        <w:rPr>
          <w:rFonts w:ascii="Roboto" w:hAnsi="Roboto"/>
          <w:sz w:val="20"/>
          <w:szCs w:val="20"/>
        </w:rPr>
      </w:pPr>
      <w:r w:rsidRPr="00EF4DB4">
        <w:rPr>
          <w:rFonts w:ascii="Roboto" w:hAnsi="Roboto"/>
          <w:bCs/>
          <w:sz w:val="20"/>
          <w:szCs w:val="20"/>
        </w:rPr>
        <w:t xml:space="preserve">Aforo: 20 alumnos (podrán impartirse la formación con empleados de otras empresas siempre y cuando el personal realice las mismas funciones). </w:t>
      </w:r>
    </w:p>
    <w:p w14:paraId="60D7E478" w14:textId="77777777" w:rsidR="004531E4" w:rsidRPr="00EF4DB4" w:rsidRDefault="004531E4" w:rsidP="004531E4">
      <w:pPr>
        <w:spacing w:after="0" w:line="276" w:lineRule="auto"/>
        <w:ind w:right="-1"/>
        <w:jc w:val="both"/>
        <w:rPr>
          <w:rFonts w:ascii="Roboto Slab ligth" w:hAnsi="Roboto Slab ligth"/>
          <w:sz w:val="20"/>
          <w:szCs w:val="20"/>
        </w:rPr>
      </w:pPr>
    </w:p>
    <w:p w14:paraId="5564ABFB" w14:textId="77777777" w:rsidR="004531E4" w:rsidRPr="00EF4DB4" w:rsidRDefault="004531E4" w:rsidP="004531E4">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Material didáctico</w:t>
      </w:r>
    </w:p>
    <w:p w14:paraId="1226949A" w14:textId="77777777" w:rsidR="004531E4" w:rsidRPr="00EF4DB4" w:rsidRDefault="004531E4" w:rsidP="004531E4">
      <w:pPr>
        <w:spacing w:after="0" w:line="276" w:lineRule="auto"/>
        <w:ind w:right="-1"/>
        <w:jc w:val="both"/>
        <w:rPr>
          <w:rFonts w:ascii="Roboto Slab ligth" w:hAnsi="Roboto Slab ligth"/>
          <w:sz w:val="20"/>
          <w:szCs w:val="20"/>
        </w:rPr>
      </w:pPr>
    </w:p>
    <w:p w14:paraId="6D1F984E" w14:textId="77777777" w:rsidR="004531E4" w:rsidRPr="00EF4DB4" w:rsidRDefault="004531E4" w:rsidP="004531E4">
      <w:pPr>
        <w:spacing w:after="0" w:line="276" w:lineRule="auto"/>
        <w:ind w:right="-1"/>
        <w:jc w:val="both"/>
        <w:rPr>
          <w:rFonts w:ascii="Roboto" w:hAnsi="Roboto"/>
          <w:sz w:val="20"/>
          <w:szCs w:val="20"/>
        </w:rPr>
      </w:pPr>
      <w:r w:rsidRPr="00EF4DB4">
        <w:rPr>
          <w:rFonts w:ascii="Roboto" w:hAnsi="Roboto"/>
          <w:sz w:val="20"/>
          <w:szCs w:val="20"/>
        </w:rPr>
        <w:t>ATEIA-Madrid pondrá a disposición de los alumnos los siguientes materiales desde la aplicación de EVOL CAMPUS:</w:t>
      </w:r>
    </w:p>
    <w:p w14:paraId="7022E9A9" w14:textId="77777777" w:rsidR="004531E4" w:rsidRPr="00EF4DB4" w:rsidRDefault="004531E4" w:rsidP="004531E4">
      <w:pPr>
        <w:spacing w:after="0" w:line="276" w:lineRule="auto"/>
        <w:ind w:right="-1"/>
        <w:jc w:val="both"/>
        <w:rPr>
          <w:rFonts w:ascii="Roboto" w:hAnsi="Roboto"/>
          <w:sz w:val="20"/>
          <w:szCs w:val="20"/>
        </w:rPr>
      </w:pPr>
    </w:p>
    <w:p w14:paraId="066AE605" w14:textId="77777777" w:rsidR="004531E4" w:rsidRPr="00EF4DB4" w:rsidRDefault="004531E4" w:rsidP="004531E4">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Resolución de 19 de diciembre de 2014, de la Dirección General de Aviación Civil, por la que se publica el Anexo 18 al Convenio sobre Aviación Civil Internacional (Chicago 1944) relativo al "Transporte sin riesgos de mercancías peligrosas por vía aérea". </w:t>
      </w:r>
    </w:p>
    <w:p w14:paraId="4E06F767" w14:textId="77777777" w:rsidR="004531E4" w:rsidRPr="00EF4DB4" w:rsidRDefault="004531E4" w:rsidP="004531E4">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Instrucciones técnicas para el transporte sin riesgo de mercancías peligrosas por vía aérea.</w:t>
      </w:r>
    </w:p>
    <w:p w14:paraId="7C4DFCFC" w14:textId="77777777" w:rsidR="004531E4" w:rsidRPr="00EF4DB4" w:rsidRDefault="004531E4" w:rsidP="004531E4">
      <w:pPr>
        <w:pStyle w:val="Prrafodelista"/>
        <w:numPr>
          <w:ilvl w:val="0"/>
          <w:numId w:val="4"/>
        </w:numPr>
        <w:spacing w:after="0"/>
        <w:ind w:right="-1"/>
        <w:contextualSpacing w:val="0"/>
        <w:jc w:val="both"/>
        <w:rPr>
          <w:rFonts w:ascii="Roboto" w:hAnsi="Roboto"/>
          <w:sz w:val="20"/>
          <w:szCs w:val="20"/>
        </w:rPr>
      </w:pPr>
      <w:r w:rsidRPr="00EF4DB4">
        <w:rPr>
          <w:rFonts w:ascii="Roboto" w:hAnsi="Roboto"/>
          <w:sz w:val="20"/>
          <w:szCs w:val="20"/>
        </w:rPr>
        <w:t xml:space="preserve">Material didáctico de ATEIA-OLTRA: Diapositivas con explicaciones y ejercicios prácticos. </w:t>
      </w:r>
    </w:p>
    <w:p w14:paraId="56EF5631" w14:textId="77777777" w:rsidR="004531E4" w:rsidRPr="00EF4DB4" w:rsidRDefault="004531E4" w:rsidP="004531E4">
      <w:pPr>
        <w:pStyle w:val="Prrafodelista"/>
        <w:spacing w:after="0"/>
        <w:ind w:right="-1"/>
        <w:contextualSpacing w:val="0"/>
        <w:jc w:val="both"/>
        <w:rPr>
          <w:rFonts w:ascii="Roboto" w:hAnsi="Roboto"/>
          <w:sz w:val="20"/>
          <w:szCs w:val="20"/>
        </w:rPr>
      </w:pPr>
    </w:p>
    <w:p w14:paraId="36CA7F60" w14:textId="77777777" w:rsidR="004531E4" w:rsidRDefault="004531E4" w:rsidP="004531E4">
      <w:pPr>
        <w:spacing w:after="0" w:line="276" w:lineRule="auto"/>
        <w:ind w:right="-1"/>
        <w:jc w:val="both"/>
        <w:rPr>
          <w:rFonts w:ascii="Roboto" w:hAnsi="Roboto"/>
          <w:sz w:val="20"/>
          <w:szCs w:val="20"/>
        </w:rPr>
      </w:pPr>
      <w:r w:rsidRPr="00EF4DB4">
        <w:rPr>
          <w:rFonts w:ascii="Roboto" w:hAnsi="Roboto"/>
          <w:sz w:val="20"/>
          <w:szCs w:val="20"/>
        </w:rPr>
        <w:t>Nota: La Reglamentación (IATA DGR) sobre Mercancías Peligrosas deberá tenerla cada alumno.</w:t>
      </w:r>
    </w:p>
    <w:p w14:paraId="11855D18" w14:textId="77777777" w:rsidR="004531E4" w:rsidRPr="00EF4DB4" w:rsidRDefault="004531E4" w:rsidP="004531E4">
      <w:pPr>
        <w:spacing w:after="0" w:line="276" w:lineRule="auto"/>
        <w:ind w:right="-1"/>
        <w:jc w:val="both"/>
        <w:rPr>
          <w:rFonts w:ascii="Roboto" w:hAnsi="Roboto"/>
          <w:sz w:val="20"/>
          <w:szCs w:val="20"/>
        </w:rPr>
      </w:pPr>
    </w:p>
    <w:p w14:paraId="445125AE" w14:textId="77777777" w:rsidR="004531E4" w:rsidRPr="00EF4DB4" w:rsidRDefault="004531E4" w:rsidP="004531E4">
      <w:pPr>
        <w:spacing w:after="0" w:line="276" w:lineRule="auto"/>
        <w:ind w:right="-1"/>
        <w:jc w:val="both"/>
        <w:rPr>
          <w:rFonts w:ascii="Roboto Slab ligth" w:hAnsi="Roboto Slab ligth"/>
          <w:b/>
          <w:bCs/>
          <w:sz w:val="20"/>
          <w:szCs w:val="20"/>
        </w:rPr>
      </w:pPr>
      <w:r w:rsidRPr="00EF4DB4">
        <w:rPr>
          <w:rFonts w:ascii="Roboto Slab ligth" w:hAnsi="Roboto Slab ligth"/>
          <w:b/>
          <w:bCs/>
          <w:sz w:val="20"/>
          <w:szCs w:val="20"/>
        </w:rPr>
        <w:t>Evaluación</w:t>
      </w:r>
    </w:p>
    <w:p w14:paraId="781F5462" w14:textId="77777777" w:rsidR="004531E4" w:rsidRPr="00EF4DB4" w:rsidRDefault="004531E4" w:rsidP="004531E4">
      <w:pPr>
        <w:spacing w:after="0" w:line="276" w:lineRule="auto"/>
        <w:ind w:right="-1"/>
        <w:jc w:val="both"/>
        <w:rPr>
          <w:rFonts w:ascii="Roboto Slab ligth" w:hAnsi="Roboto Slab ligth"/>
          <w:sz w:val="20"/>
          <w:szCs w:val="20"/>
        </w:rPr>
      </w:pPr>
    </w:p>
    <w:p w14:paraId="64F51B13"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Diariamente se realizarán ejercicios prácticos sobre los contenidos teóricos que se den en cada sesión. Dichos ejercicios no puntuarán, pero serán corregidos en clase para aclarar las dudas y preparar a los alumnos para el examen final. </w:t>
      </w:r>
    </w:p>
    <w:p w14:paraId="2A1CA243" w14:textId="77777777" w:rsidR="004531E4" w:rsidRPr="00EF4DB4" w:rsidRDefault="004531E4" w:rsidP="004531E4">
      <w:pPr>
        <w:pStyle w:val="Prrafodelista"/>
        <w:spacing w:after="0"/>
        <w:ind w:right="-1"/>
        <w:jc w:val="both"/>
        <w:rPr>
          <w:rFonts w:ascii="Roboto Slab ligth" w:hAnsi="Roboto Slab ligth"/>
          <w:sz w:val="20"/>
          <w:szCs w:val="20"/>
        </w:rPr>
      </w:pPr>
    </w:p>
    <w:p w14:paraId="2789AF92"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lastRenderedPageBreak/>
        <w:t>Para superar los cursos y obtener la acreditación es necesario aprobar un examen escrito que se realizará el último día del curso de manera presencial.</w:t>
      </w:r>
    </w:p>
    <w:p w14:paraId="68213599" w14:textId="77777777" w:rsidR="004531E4" w:rsidRPr="00EF4DB4" w:rsidRDefault="004531E4" w:rsidP="004531E4">
      <w:pPr>
        <w:pStyle w:val="Prrafodelista"/>
        <w:ind w:right="-1"/>
        <w:rPr>
          <w:rFonts w:ascii="Roboto Slab ligth" w:hAnsi="Roboto Slab ligth"/>
          <w:sz w:val="20"/>
          <w:szCs w:val="20"/>
        </w:rPr>
      </w:pPr>
    </w:p>
    <w:p w14:paraId="5D122C4F"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Los exámenes incluirán preguntas que representen todas las áreas de entrenamiento.</w:t>
      </w:r>
    </w:p>
    <w:p w14:paraId="1D3ACAF6" w14:textId="77777777" w:rsidR="004531E4" w:rsidRPr="00EF4DB4" w:rsidRDefault="004531E4" w:rsidP="004531E4">
      <w:pPr>
        <w:pStyle w:val="Prrafodelista"/>
        <w:ind w:right="-1"/>
        <w:rPr>
          <w:rFonts w:ascii="Roboto Slab ligth" w:hAnsi="Roboto Slab ligth"/>
          <w:sz w:val="20"/>
          <w:szCs w:val="20"/>
        </w:rPr>
      </w:pPr>
    </w:p>
    <w:p w14:paraId="7389074C"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Para que los alumnos puedan presentarse al examen tendrán que haber asistido al 100% de las clases. En caso de que no fuera posible, se valorará la posibilidad de realizar una tutoría con el alumno en cuestión, para impartir los contenidos de la clase en que se produjo la falta de asistencia, siempre y cuando se trate de algo totalmente excepcional (que no represente más de una falta de asistencia a clase) y justificado.</w:t>
      </w:r>
    </w:p>
    <w:p w14:paraId="6AE9D6D5" w14:textId="77777777" w:rsidR="004531E4" w:rsidRPr="00EF4DB4" w:rsidRDefault="004531E4" w:rsidP="004531E4">
      <w:pPr>
        <w:pStyle w:val="Prrafodelista"/>
        <w:ind w:right="-1"/>
        <w:rPr>
          <w:rFonts w:ascii="Roboto Slab ligth" w:hAnsi="Roboto Slab ligth"/>
          <w:sz w:val="20"/>
          <w:szCs w:val="20"/>
        </w:rPr>
      </w:pPr>
    </w:p>
    <w:p w14:paraId="27E39CB2"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El examen se compondrá de dos partes: </w:t>
      </w:r>
    </w:p>
    <w:p w14:paraId="61FF211E" w14:textId="77777777" w:rsidR="004531E4" w:rsidRPr="00EF4DB4" w:rsidRDefault="004531E4" w:rsidP="004531E4">
      <w:pPr>
        <w:pStyle w:val="Prrafodelista"/>
        <w:spacing w:after="0"/>
        <w:ind w:right="-1"/>
        <w:jc w:val="both"/>
        <w:rPr>
          <w:rFonts w:ascii="Roboto Slab ligth" w:hAnsi="Roboto Slab ligth"/>
          <w:sz w:val="20"/>
          <w:szCs w:val="20"/>
        </w:rPr>
      </w:pPr>
    </w:p>
    <w:p w14:paraId="13A66E8B"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Práctica. Representa el 50% de la nota final, y tendrá 2 ejercicios prácticos, con una puntuación de 2,5 cada uno.</w:t>
      </w:r>
    </w:p>
    <w:p w14:paraId="72EB7A86" w14:textId="77777777" w:rsidR="004531E4" w:rsidRPr="00EF4DB4" w:rsidRDefault="004531E4" w:rsidP="004531E4">
      <w:pPr>
        <w:pStyle w:val="Prrafodelista"/>
        <w:spacing w:after="0"/>
        <w:ind w:right="-1"/>
        <w:jc w:val="both"/>
        <w:rPr>
          <w:rFonts w:ascii="Roboto Slab ligth" w:hAnsi="Roboto Slab ligth"/>
          <w:sz w:val="20"/>
          <w:szCs w:val="20"/>
        </w:rPr>
      </w:pPr>
    </w:p>
    <w:p w14:paraId="4EC85114"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Teórica. Representa el otro 50% de la nota final, y se compone de 12 preguntas de tipo test, con una puntuación de 1 cada una, habiendo solo una respuesta correcta. Las preguntas incorrectas no restan. Un resultado de 12 respuestas correctas representa un 5, calculándose la puntuación total (en caso de fallos) de manera proporcional.  </w:t>
      </w:r>
    </w:p>
    <w:p w14:paraId="75DB4367" w14:textId="77777777" w:rsidR="004531E4" w:rsidRPr="00EF4DB4" w:rsidRDefault="004531E4" w:rsidP="004531E4">
      <w:pPr>
        <w:pStyle w:val="Prrafodelista"/>
        <w:spacing w:after="0"/>
        <w:ind w:right="-1"/>
        <w:jc w:val="both"/>
        <w:rPr>
          <w:rFonts w:ascii="Roboto Slab ligth" w:hAnsi="Roboto Slab ligth"/>
          <w:sz w:val="20"/>
          <w:szCs w:val="20"/>
        </w:rPr>
      </w:pPr>
    </w:p>
    <w:p w14:paraId="77B5D022"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Para aprobar, será necesario tener al menos un 8 entre la prueba práctica y teórica. El examen será corregido y firmado por el Instructor principal el mismo día de su realización, entregándose una copia al alumno si lo exigiera. Se comentarán en el aula los supuestos planteados en el examen y las preguntas tipo test para resolver las dudas de los alumnos. </w:t>
      </w:r>
    </w:p>
    <w:p w14:paraId="14FEA329" w14:textId="77777777" w:rsidR="004531E4" w:rsidRPr="00EF4DB4" w:rsidRDefault="004531E4" w:rsidP="004531E4">
      <w:pPr>
        <w:pStyle w:val="Prrafodelista"/>
        <w:spacing w:after="0"/>
        <w:ind w:right="-1"/>
        <w:jc w:val="both"/>
        <w:rPr>
          <w:rFonts w:ascii="Roboto Slab ligth" w:hAnsi="Roboto Slab ligth"/>
          <w:sz w:val="20"/>
          <w:szCs w:val="20"/>
        </w:rPr>
      </w:pPr>
    </w:p>
    <w:p w14:paraId="07C62AA6"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De no superarse el examen o sacar una nota inferior a 8, podrá hacerse otro examen de recuperación seguidamente, que deberá ser distinto al realizado inicialmente. </w:t>
      </w:r>
    </w:p>
    <w:p w14:paraId="585ED21C" w14:textId="77777777" w:rsidR="004531E4" w:rsidRPr="00EF4DB4" w:rsidRDefault="004531E4" w:rsidP="004531E4">
      <w:pPr>
        <w:pStyle w:val="Prrafodelista"/>
        <w:spacing w:after="0"/>
        <w:ind w:right="-1"/>
        <w:jc w:val="both"/>
        <w:rPr>
          <w:rFonts w:ascii="Roboto Slab ligth" w:hAnsi="Roboto Slab ligth"/>
          <w:sz w:val="20"/>
          <w:szCs w:val="20"/>
        </w:rPr>
      </w:pPr>
    </w:p>
    <w:p w14:paraId="48AF51AA" w14:textId="77777777" w:rsidR="004531E4" w:rsidRPr="00EF4DB4" w:rsidRDefault="004531E4" w:rsidP="004531E4">
      <w:pPr>
        <w:pStyle w:val="Prrafodelista"/>
        <w:spacing w:after="0"/>
        <w:ind w:right="-1"/>
        <w:jc w:val="both"/>
        <w:rPr>
          <w:rFonts w:ascii="Roboto Slab ligth" w:hAnsi="Roboto Slab ligth"/>
          <w:sz w:val="20"/>
          <w:szCs w:val="20"/>
        </w:rPr>
      </w:pPr>
      <w:r w:rsidRPr="00EF4DB4">
        <w:rPr>
          <w:rFonts w:ascii="Roboto Slab ligth" w:hAnsi="Roboto Slab ligth"/>
          <w:sz w:val="20"/>
          <w:szCs w:val="20"/>
        </w:rPr>
        <w:t xml:space="preserve">ATEIA-Madrid no facilitará copia de los exámenes ni al alumno ni a la empresa, salvo que se acredite un requerimiento en este sentido por parte de la AESA. </w:t>
      </w:r>
    </w:p>
    <w:p w14:paraId="08DCCA44" w14:textId="77777777" w:rsidR="004531E4" w:rsidRPr="00EF4DB4" w:rsidRDefault="004531E4" w:rsidP="004531E4">
      <w:pPr>
        <w:pStyle w:val="Prrafodelista"/>
        <w:spacing w:after="0"/>
        <w:ind w:right="-1"/>
        <w:jc w:val="both"/>
        <w:rPr>
          <w:rFonts w:ascii="Roboto Slab ligth" w:hAnsi="Roboto Slab ligth"/>
          <w:sz w:val="20"/>
          <w:szCs w:val="20"/>
        </w:rPr>
      </w:pPr>
    </w:p>
    <w:p w14:paraId="19484E93"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Los alumnos que superen el examen a la primera o segunda convocatoria, recibirán la acreditación/diploma que certifica la capacitación en materia de mercancías peligrosas por vía aérea, la cual deberá ser renovada antes de que transcurran 24 meses. </w:t>
      </w:r>
    </w:p>
    <w:p w14:paraId="05FB15E7" w14:textId="77777777" w:rsidR="004531E4" w:rsidRPr="00EF4DB4" w:rsidRDefault="004531E4" w:rsidP="004531E4">
      <w:pPr>
        <w:pStyle w:val="Prrafodelista"/>
        <w:spacing w:after="0"/>
        <w:ind w:right="-1"/>
        <w:jc w:val="both"/>
        <w:rPr>
          <w:rFonts w:ascii="Roboto Slab ligth" w:hAnsi="Roboto Slab ligth"/>
          <w:sz w:val="20"/>
          <w:szCs w:val="20"/>
        </w:rPr>
      </w:pPr>
    </w:p>
    <w:p w14:paraId="0C83F0C0"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 xml:space="preserve">El personal que haya superado una formación en materia de mercancías peligrosas por vía aérea y ésta se encuentre en vigor, y se le asignen nuevas funciones para las que no ha sido formado, tendrá que realizar una instrucción sobre el bloque especial del curso de iniciación enfocado en las nuevas funciones y someterse a un examen (siguiendo los criterios indicados anteriormente) pero sólo de la materia relativa a las nuevas funciones. Si no puede demostrar su competencia o si esta no está en vigor, deberá realizar nuevamente el curso de iniciación para todas las funciones que vaya a desempeñar y seguir el plan de evaluación indicado en este punto. </w:t>
      </w:r>
    </w:p>
    <w:p w14:paraId="3CB7A135" w14:textId="77777777" w:rsidR="004531E4" w:rsidRPr="00EF4DB4" w:rsidRDefault="004531E4" w:rsidP="004531E4">
      <w:pPr>
        <w:pStyle w:val="Prrafodelista"/>
        <w:spacing w:after="0"/>
        <w:ind w:right="-1"/>
        <w:jc w:val="both"/>
        <w:rPr>
          <w:rFonts w:ascii="Roboto Slab ligth" w:hAnsi="Roboto Slab ligth"/>
          <w:sz w:val="20"/>
          <w:szCs w:val="20"/>
        </w:rPr>
      </w:pPr>
    </w:p>
    <w:p w14:paraId="6BB05594" w14:textId="77777777" w:rsidR="004531E4" w:rsidRPr="00EF4DB4" w:rsidRDefault="004531E4" w:rsidP="004531E4">
      <w:pPr>
        <w:pStyle w:val="Prrafodelista"/>
        <w:numPr>
          <w:ilvl w:val="0"/>
          <w:numId w:val="6"/>
        </w:numPr>
        <w:spacing w:after="0"/>
        <w:ind w:right="-1"/>
        <w:jc w:val="both"/>
        <w:rPr>
          <w:rFonts w:ascii="Roboto Slab ligth" w:hAnsi="Roboto Slab ligth"/>
          <w:sz w:val="20"/>
          <w:szCs w:val="20"/>
        </w:rPr>
      </w:pPr>
      <w:r w:rsidRPr="00EF4DB4">
        <w:rPr>
          <w:rFonts w:ascii="Roboto Slab ligth" w:hAnsi="Roboto Slab ligth"/>
          <w:sz w:val="20"/>
          <w:szCs w:val="20"/>
        </w:rPr>
        <w:t>La encuesta de satisfacción que realice ATEIA-Madrid a sus alumnos será totalmente anónima y e</w:t>
      </w:r>
      <w:r w:rsidRPr="00EF4DB4">
        <w:rPr>
          <w:rFonts w:ascii="Roboto" w:hAnsi="Roboto"/>
          <w:sz w:val="20"/>
          <w:szCs w:val="20"/>
        </w:rPr>
        <w:t>l resultado de dichas encuestas no se compartirá con la empresa cuyos empleados hayan realizado la formación, siendo un documento a efectos internos para tomar acciones de mejora.</w:t>
      </w:r>
    </w:p>
    <w:p w14:paraId="5DFDA260" w14:textId="77777777" w:rsidR="00710933" w:rsidRPr="007B6FE2" w:rsidRDefault="00710933" w:rsidP="00710933">
      <w:pPr>
        <w:spacing w:line="240" w:lineRule="auto"/>
        <w:ind w:right="-568"/>
        <w:jc w:val="both"/>
        <w:rPr>
          <w:rFonts w:ascii="Roboto Slab ligth" w:hAnsi="Roboto Slab ligth"/>
          <w:i/>
          <w:iCs/>
          <w:sz w:val="18"/>
          <w:szCs w:val="18"/>
        </w:rPr>
      </w:pPr>
    </w:p>
    <w:p w14:paraId="603D003E" w14:textId="77777777" w:rsidR="00710933" w:rsidRPr="007B6FE2" w:rsidRDefault="00710933" w:rsidP="002F2A9A">
      <w:pPr>
        <w:spacing w:line="240" w:lineRule="auto"/>
        <w:ind w:right="-568"/>
        <w:jc w:val="both"/>
        <w:rPr>
          <w:rFonts w:ascii="Roboto Slab ligth" w:hAnsi="Roboto Slab ligth"/>
          <w:i/>
          <w:iCs/>
          <w:sz w:val="18"/>
          <w:szCs w:val="18"/>
        </w:rPr>
      </w:pPr>
    </w:p>
    <w:sectPr w:rsidR="00710933" w:rsidRPr="007B6FE2" w:rsidSect="007C678C">
      <w:headerReference w:type="default" r:id="rId9"/>
      <w:pgSz w:w="11906" w:h="16838"/>
      <w:pgMar w:top="1918"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3D7E" w14:textId="77777777" w:rsidR="00205CCD" w:rsidRDefault="00205CCD" w:rsidP="007D1E91">
      <w:pPr>
        <w:spacing w:after="0" w:line="240" w:lineRule="auto"/>
      </w:pPr>
      <w:r>
        <w:separator/>
      </w:r>
    </w:p>
  </w:endnote>
  <w:endnote w:type="continuationSeparator" w:id="0">
    <w:p w14:paraId="38893A1A" w14:textId="77777777" w:rsidR="00205CCD" w:rsidRDefault="00205CCD" w:rsidP="007D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Slab ligth">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DC87" w14:textId="77777777" w:rsidR="00205CCD" w:rsidRDefault="00205CCD" w:rsidP="007D1E91">
      <w:pPr>
        <w:spacing w:after="0" w:line="240" w:lineRule="auto"/>
      </w:pPr>
      <w:r>
        <w:separator/>
      </w:r>
    </w:p>
  </w:footnote>
  <w:footnote w:type="continuationSeparator" w:id="0">
    <w:p w14:paraId="67DFD427" w14:textId="77777777" w:rsidR="00205CCD" w:rsidRDefault="00205CCD" w:rsidP="007D1E91">
      <w:pPr>
        <w:spacing w:after="0" w:line="240" w:lineRule="auto"/>
      </w:pPr>
      <w:r>
        <w:continuationSeparator/>
      </w:r>
    </w:p>
  </w:footnote>
  <w:footnote w:id="1">
    <w:p w14:paraId="511FF9E1" w14:textId="77777777" w:rsidR="00C62D20" w:rsidRPr="00B24EAF" w:rsidRDefault="00C62D20" w:rsidP="00C62D20">
      <w:pPr>
        <w:pStyle w:val="Textonotapie"/>
        <w:jc w:val="both"/>
        <w:rPr>
          <w:rFonts w:ascii="Roboto Slab ligth" w:hAnsi="Roboto Slab ligth"/>
          <w:i/>
          <w:iCs/>
          <w:sz w:val="16"/>
          <w:szCs w:val="16"/>
          <w:lang w:val="es-ES"/>
        </w:rPr>
      </w:pPr>
      <w:r w:rsidRPr="00B24EAF">
        <w:rPr>
          <w:rStyle w:val="Refdenotaalpie"/>
          <w:rFonts w:ascii="Roboto Slab ligth" w:hAnsi="Roboto Slab ligth"/>
          <w:i/>
          <w:iCs/>
          <w:color w:val="000000" w:themeColor="text1"/>
          <w:sz w:val="14"/>
          <w:szCs w:val="14"/>
        </w:rPr>
        <w:footnoteRef/>
      </w:r>
      <w:r w:rsidRPr="00B24EAF">
        <w:rPr>
          <w:rFonts w:ascii="Roboto Slab ligth" w:hAnsi="Roboto Slab ligth"/>
          <w:i/>
          <w:iCs/>
          <w:color w:val="000000" w:themeColor="text1"/>
          <w:sz w:val="14"/>
          <w:szCs w:val="14"/>
          <w:lang w:val="es-ES"/>
        </w:rPr>
        <w:t xml:space="preserve"> Deberá acceder a nuestra Política de Protección de Datos y otorgar consentimiento expreso.</w:t>
      </w:r>
    </w:p>
  </w:footnote>
  <w:footnote w:id="2">
    <w:p w14:paraId="52C1FAF6" w14:textId="77777777" w:rsidR="00C62D20" w:rsidRPr="00B24EAF" w:rsidRDefault="00C62D20" w:rsidP="00C62D20">
      <w:pPr>
        <w:pStyle w:val="Textonotapie"/>
        <w:rPr>
          <w:rFonts w:ascii="Roboto Slab ligth" w:hAnsi="Roboto Slab ligth"/>
          <w:i/>
          <w:iCs/>
          <w:color w:val="000000" w:themeColor="text1"/>
          <w:sz w:val="14"/>
          <w:szCs w:val="14"/>
          <w:lang w:val="es-ES"/>
        </w:rPr>
      </w:pPr>
      <w:r w:rsidRPr="00B24EAF">
        <w:rPr>
          <w:rFonts w:ascii="Roboto Slab ligth" w:hAnsi="Roboto Slab ligth"/>
          <w:i/>
          <w:iCs/>
          <w:color w:val="000000" w:themeColor="text1"/>
          <w:sz w:val="10"/>
          <w:szCs w:val="10"/>
          <w:lang w:val="es-ES"/>
        </w:rPr>
        <w:footnoteRef/>
      </w:r>
      <w:r w:rsidRPr="00B24EAF">
        <w:rPr>
          <w:rFonts w:ascii="Roboto Slab ligth" w:hAnsi="Roboto Slab ligth"/>
          <w:i/>
          <w:iCs/>
          <w:color w:val="000000" w:themeColor="text1"/>
          <w:sz w:val="14"/>
          <w:szCs w:val="14"/>
          <w:lang w:val="es-ES"/>
        </w:rPr>
        <w:t xml:space="preserve"> Indicar si trabaja para una empresa Asociada a Ateia. </w:t>
      </w:r>
    </w:p>
  </w:footnote>
  <w:footnote w:id="3">
    <w:p w14:paraId="76C5A17B" w14:textId="77777777" w:rsidR="00C62D20" w:rsidRPr="00B84A32" w:rsidRDefault="00C62D20" w:rsidP="00C62D20">
      <w:pPr>
        <w:pStyle w:val="Textonotapie"/>
        <w:rPr>
          <w:lang w:val="es-ES"/>
        </w:rPr>
      </w:pPr>
      <w:r w:rsidRPr="00B24EAF">
        <w:rPr>
          <w:rFonts w:ascii="Roboto Slab ligth" w:hAnsi="Roboto Slab ligth"/>
          <w:i/>
          <w:iCs/>
          <w:color w:val="000000" w:themeColor="text1"/>
          <w:sz w:val="10"/>
          <w:szCs w:val="10"/>
          <w:lang w:val="es-ES"/>
        </w:rPr>
        <w:footnoteRef/>
      </w:r>
      <w:r w:rsidRPr="00B24EAF">
        <w:rPr>
          <w:rFonts w:ascii="Roboto Slab ligth" w:hAnsi="Roboto Slab ligth"/>
          <w:i/>
          <w:iCs/>
          <w:color w:val="000000" w:themeColor="text1"/>
          <w:sz w:val="14"/>
          <w:szCs w:val="14"/>
          <w:lang w:val="es-ES"/>
        </w:rPr>
        <w:t xml:space="preserve"> </w:t>
      </w:r>
      <w:r w:rsidR="00845EB6" w:rsidRPr="00B24EAF">
        <w:rPr>
          <w:rFonts w:ascii="Roboto Slab ligth" w:hAnsi="Roboto Slab ligth"/>
          <w:i/>
          <w:iCs/>
          <w:color w:val="000000" w:themeColor="text1"/>
          <w:sz w:val="14"/>
          <w:szCs w:val="14"/>
          <w:lang w:val="es-ES"/>
        </w:rPr>
        <w:t>E</w:t>
      </w:r>
      <w:r w:rsidRPr="00B24EAF">
        <w:rPr>
          <w:rFonts w:ascii="Roboto Slab ligth" w:hAnsi="Roboto Slab ligth"/>
          <w:i/>
          <w:iCs/>
          <w:color w:val="000000" w:themeColor="text1"/>
          <w:sz w:val="14"/>
          <w:szCs w:val="14"/>
          <w:lang w:val="es-ES"/>
        </w:rPr>
        <w:t>n caso de que pertenezca a una empresa Asociada.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CBF3" w14:textId="77777777" w:rsidR="0002180F" w:rsidRPr="007B6FE2" w:rsidRDefault="007D1E91" w:rsidP="00C17494">
    <w:pPr>
      <w:pStyle w:val="Encabezado"/>
      <w:rPr>
        <w:rFonts w:ascii="Roboto Slab ligth" w:hAnsi="Roboto Slab ligth"/>
        <w:color w:val="AD163D"/>
        <w:sz w:val="40"/>
        <w:szCs w:val="40"/>
        <w:lang w:val="es-ES"/>
      </w:rPr>
    </w:pPr>
    <w:r w:rsidRPr="007B6FE2">
      <w:rPr>
        <w:rFonts w:ascii="Roboto Slab ligth" w:hAnsi="Roboto Slab ligth"/>
        <w:noProof/>
        <w:color w:val="AD163D"/>
        <w:sz w:val="160"/>
        <w:szCs w:val="160"/>
        <w:lang w:val="es-ES"/>
      </w:rPr>
      <w:drawing>
        <wp:anchor distT="0" distB="0" distL="114300" distR="114300" simplePos="0" relativeHeight="251658240" behindDoc="1" locked="0" layoutInCell="1" allowOverlap="1" wp14:anchorId="283D7179" wp14:editId="583700A1">
          <wp:simplePos x="0" y="0"/>
          <wp:positionH relativeFrom="margin">
            <wp:align>right</wp:align>
          </wp:positionH>
          <wp:positionV relativeFrom="paragraph">
            <wp:posOffset>7620</wp:posOffset>
          </wp:positionV>
          <wp:extent cx="2143125" cy="682625"/>
          <wp:effectExtent l="0" t="0" r="9525"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ámara Comercio.png"/>
                  <pic:cNvPicPr/>
                </pic:nvPicPr>
                <pic:blipFill>
                  <a:blip r:embed="rId1">
                    <a:extLst>
                      <a:ext uri="{28A0092B-C50C-407E-A947-70E740481C1C}">
                        <a14:useLocalDpi xmlns:a14="http://schemas.microsoft.com/office/drawing/2010/main" val="0"/>
                      </a:ext>
                    </a:extLst>
                  </a:blip>
                  <a:stretch>
                    <a:fillRect/>
                  </a:stretch>
                </pic:blipFill>
                <pic:spPr>
                  <a:xfrm>
                    <a:off x="0" y="0"/>
                    <a:ext cx="2143125" cy="682625"/>
                  </a:xfrm>
                  <a:prstGeom prst="rect">
                    <a:avLst/>
                  </a:prstGeom>
                </pic:spPr>
              </pic:pic>
            </a:graphicData>
          </a:graphic>
          <wp14:sizeRelH relativeFrom="page">
            <wp14:pctWidth>0</wp14:pctWidth>
          </wp14:sizeRelH>
          <wp14:sizeRelV relativeFrom="page">
            <wp14:pctHeight>0</wp14:pctHeight>
          </wp14:sizeRelV>
        </wp:anchor>
      </w:drawing>
    </w:r>
    <w:r w:rsidR="0002180F" w:rsidRPr="007B6FE2">
      <w:rPr>
        <w:rFonts w:ascii="Roboto Slab ligth" w:hAnsi="Roboto Slab ligth"/>
        <w:color w:val="AD163D"/>
        <w:sz w:val="40"/>
        <w:szCs w:val="40"/>
        <w:lang w:val="es-ES"/>
      </w:rPr>
      <w:t>B</w:t>
    </w:r>
    <w:r w:rsidR="0002180F" w:rsidRPr="007B6FE2">
      <w:rPr>
        <w:rFonts w:ascii="Roboto Slab ligth" w:hAnsi="Roboto Slab ligth"/>
        <w:color w:val="000000" w:themeColor="text1"/>
        <w:sz w:val="40"/>
        <w:szCs w:val="40"/>
        <w:lang w:val="es-ES"/>
      </w:rPr>
      <w:t>oletín de Inscripción y</w:t>
    </w:r>
  </w:p>
  <w:p w14:paraId="4E550570" w14:textId="77777777" w:rsidR="007D1E91" w:rsidRPr="007B6FE2" w:rsidRDefault="0002180F" w:rsidP="00C17494">
    <w:pPr>
      <w:pStyle w:val="Encabezado"/>
      <w:rPr>
        <w:rFonts w:ascii="Roboto Slab ligth" w:hAnsi="Roboto Slab ligth"/>
        <w:color w:val="000000" w:themeColor="text1"/>
        <w:sz w:val="160"/>
        <w:szCs w:val="160"/>
        <w:lang w:val="es-ES"/>
      </w:rPr>
    </w:pPr>
    <w:r w:rsidRPr="007B6FE2">
      <w:rPr>
        <w:rFonts w:ascii="Roboto Slab ligth" w:hAnsi="Roboto Slab ligth"/>
        <w:color w:val="AD163D"/>
        <w:sz w:val="40"/>
        <w:szCs w:val="40"/>
        <w:lang w:val="es-ES"/>
      </w:rPr>
      <w:t>P</w:t>
    </w:r>
    <w:r w:rsidRPr="007B6FE2">
      <w:rPr>
        <w:rFonts w:ascii="Roboto Slab ligth" w:hAnsi="Roboto Slab ligth"/>
        <w:color w:val="000000" w:themeColor="text1"/>
        <w:sz w:val="40"/>
        <w:szCs w:val="40"/>
        <w:lang w:val="es-ES"/>
      </w:rPr>
      <w:t>rotección de</w:t>
    </w:r>
    <w:r w:rsidRPr="007B6FE2">
      <w:rPr>
        <w:rFonts w:ascii="Roboto Slab ligth" w:hAnsi="Roboto Slab ligth"/>
        <w:color w:val="AD163D"/>
        <w:sz w:val="40"/>
        <w:szCs w:val="40"/>
        <w:lang w:val="es-ES"/>
      </w:rPr>
      <w:t xml:space="preserve"> </w:t>
    </w:r>
    <w:r w:rsidRPr="007B6FE2">
      <w:rPr>
        <w:rFonts w:ascii="Roboto Slab ligth" w:hAnsi="Roboto Slab ligth"/>
        <w:color w:val="000000" w:themeColor="text1"/>
        <w:sz w:val="40"/>
        <w:szCs w:val="40"/>
        <w:lang w:val="es-ES"/>
      </w:rPr>
      <w:t>Datos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6C3"/>
    <w:multiLevelType w:val="hybridMultilevel"/>
    <w:tmpl w:val="D85035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0F2DE2"/>
    <w:multiLevelType w:val="hybridMultilevel"/>
    <w:tmpl w:val="E49A6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495045"/>
    <w:multiLevelType w:val="hybridMultilevel"/>
    <w:tmpl w:val="4E4E877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4D1156"/>
    <w:multiLevelType w:val="hybridMultilevel"/>
    <w:tmpl w:val="9CCCA82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907EA3"/>
    <w:multiLevelType w:val="hybridMultilevel"/>
    <w:tmpl w:val="CCC073BC"/>
    <w:lvl w:ilvl="0" w:tplc="6826D646">
      <w:start w:val="1"/>
      <w:numFmt w:val="decimal"/>
      <w:lvlText w:val="%1."/>
      <w:lvlJc w:val="left"/>
      <w:pPr>
        <w:ind w:left="-349" w:hanging="360"/>
      </w:pPr>
      <w:rPr>
        <w:rFonts w:hint="defaul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5" w15:restartNumberingAfterBreak="0">
    <w:nsid w:val="5A9A20A5"/>
    <w:multiLevelType w:val="hybridMultilevel"/>
    <w:tmpl w:val="06B22B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9755521">
    <w:abstractNumId w:val="4"/>
  </w:num>
  <w:num w:numId="2" w16cid:durableId="1379932916">
    <w:abstractNumId w:val="3"/>
  </w:num>
  <w:num w:numId="3" w16cid:durableId="143593827">
    <w:abstractNumId w:val="2"/>
  </w:num>
  <w:num w:numId="4" w16cid:durableId="24672814">
    <w:abstractNumId w:val="5"/>
  </w:num>
  <w:num w:numId="5" w16cid:durableId="1718965579">
    <w:abstractNumId w:val="1"/>
  </w:num>
  <w:num w:numId="6" w16cid:durableId="124021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GStqxdFjxiHm9CY2dqx9sWp00zSyOSdz7veo5k948PxX6jzMRF3NraNDTcoB+WLtee7YBNay1Scu/hnMNl0Bg==" w:salt="tOHzzRo9eHzDo9hep2El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91"/>
    <w:rsid w:val="0002180F"/>
    <w:rsid w:val="00025559"/>
    <w:rsid w:val="00042AB9"/>
    <w:rsid w:val="00057506"/>
    <w:rsid w:val="0006373D"/>
    <w:rsid w:val="00067B63"/>
    <w:rsid w:val="000A0812"/>
    <w:rsid w:val="00102181"/>
    <w:rsid w:val="00115976"/>
    <w:rsid w:val="001234AD"/>
    <w:rsid w:val="00137903"/>
    <w:rsid w:val="00184476"/>
    <w:rsid w:val="00203E99"/>
    <w:rsid w:val="00205CCD"/>
    <w:rsid w:val="00272BE0"/>
    <w:rsid w:val="002D1F08"/>
    <w:rsid w:val="002D6F43"/>
    <w:rsid w:val="002F2A9A"/>
    <w:rsid w:val="002F6D20"/>
    <w:rsid w:val="003575DC"/>
    <w:rsid w:val="003B623C"/>
    <w:rsid w:val="00401B52"/>
    <w:rsid w:val="004531E4"/>
    <w:rsid w:val="0047264E"/>
    <w:rsid w:val="004B342B"/>
    <w:rsid w:val="004D4933"/>
    <w:rsid w:val="0051286B"/>
    <w:rsid w:val="00533F59"/>
    <w:rsid w:val="00611588"/>
    <w:rsid w:val="006751C5"/>
    <w:rsid w:val="006A15C1"/>
    <w:rsid w:val="006E5671"/>
    <w:rsid w:val="006F3942"/>
    <w:rsid w:val="00710933"/>
    <w:rsid w:val="0072634B"/>
    <w:rsid w:val="00740B84"/>
    <w:rsid w:val="00761B62"/>
    <w:rsid w:val="00770459"/>
    <w:rsid w:val="00777F14"/>
    <w:rsid w:val="007B6FE2"/>
    <w:rsid w:val="007C5A3A"/>
    <w:rsid w:val="007C678C"/>
    <w:rsid w:val="007D1E91"/>
    <w:rsid w:val="007E100C"/>
    <w:rsid w:val="007F2B40"/>
    <w:rsid w:val="00811A12"/>
    <w:rsid w:val="008376C2"/>
    <w:rsid w:val="00845EB6"/>
    <w:rsid w:val="00850C4A"/>
    <w:rsid w:val="008545E7"/>
    <w:rsid w:val="00901990"/>
    <w:rsid w:val="00922029"/>
    <w:rsid w:val="00960902"/>
    <w:rsid w:val="00A259F3"/>
    <w:rsid w:val="00AC4CB7"/>
    <w:rsid w:val="00AC6609"/>
    <w:rsid w:val="00AD1FFA"/>
    <w:rsid w:val="00B04A70"/>
    <w:rsid w:val="00B10906"/>
    <w:rsid w:val="00B24EAF"/>
    <w:rsid w:val="00B34DA8"/>
    <w:rsid w:val="00B744B6"/>
    <w:rsid w:val="00B84A32"/>
    <w:rsid w:val="00B96424"/>
    <w:rsid w:val="00BC43F6"/>
    <w:rsid w:val="00C17494"/>
    <w:rsid w:val="00C62D20"/>
    <w:rsid w:val="00C854A4"/>
    <w:rsid w:val="00CC324B"/>
    <w:rsid w:val="00CC3490"/>
    <w:rsid w:val="00D1723F"/>
    <w:rsid w:val="00D203A3"/>
    <w:rsid w:val="00D76833"/>
    <w:rsid w:val="00D800E9"/>
    <w:rsid w:val="00DF0399"/>
    <w:rsid w:val="00E851DE"/>
    <w:rsid w:val="00E91044"/>
    <w:rsid w:val="00EC057C"/>
    <w:rsid w:val="00F503F7"/>
    <w:rsid w:val="00F93BCA"/>
    <w:rsid w:val="00FC1697"/>
    <w:rsid w:val="00FC1B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49313"/>
  <w15:chartTrackingRefBased/>
  <w15:docId w15:val="{2C763579-DC68-4505-84A5-B292CE31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E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1E91"/>
    <w:rPr>
      <w:lang w:val="es-ES_tradnl"/>
    </w:rPr>
  </w:style>
  <w:style w:type="paragraph" w:styleId="Piedepgina">
    <w:name w:val="footer"/>
    <w:basedOn w:val="Normal"/>
    <w:link w:val="PiedepginaCar"/>
    <w:uiPriority w:val="99"/>
    <w:unhideWhenUsed/>
    <w:rsid w:val="007D1E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1E91"/>
    <w:rPr>
      <w:lang w:val="es-ES_tradnl"/>
    </w:rPr>
  </w:style>
  <w:style w:type="table" w:styleId="Tablaconcuadrcula">
    <w:name w:val="Table Grid"/>
    <w:basedOn w:val="Tablanormal"/>
    <w:uiPriority w:val="59"/>
    <w:rsid w:val="007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C5A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C5A3A"/>
    <w:rPr>
      <w:sz w:val="20"/>
      <w:szCs w:val="20"/>
      <w:lang w:val="es-ES_tradnl"/>
    </w:rPr>
  </w:style>
  <w:style w:type="character" w:styleId="Refdenotaalpie">
    <w:name w:val="footnote reference"/>
    <w:basedOn w:val="Fuentedeprrafopredeter"/>
    <w:uiPriority w:val="99"/>
    <w:semiHidden/>
    <w:unhideWhenUsed/>
    <w:rsid w:val="007C5A3A"/>
    <w:rPr>
      <w:vertAlign w:val="superscript"/>
    </w:rPr>
  </w:style>
  <w:style w:type="character" w:styleId="Hipervnculo">
    <w:name w:val="Hyperlink"/>
    <w:basedOn w:val="Fuentedeprrafopredeter"/>
    <w:uiPriority w:val="99"/>
    <w:unhideWhenUsed/>
    <w:rsid w:val="0002180F"/>
    <w:rPr>
      <w:color w:val="0563C1" w:themeColor="hyperlink"/>
      <w:u w:val="single"/>
    </w:rPr>
  </w:style>
  <w:style w:type="paragraph" w:styleId="Prrafodelista">
    <w:name w:val="List Paragraph"/>
    <w:basedOn w:val="Normal"/>
    <w:uiPriority w:val="34"/>
    <w:qFormat/>
    <w:rsid w:val="0002180F"/>
    <w:pPr>
      <w:spacing w:after="200" w:line="276" w:lineRule="auto"/>
      <w:ind w:left="720"/>
      <w:contextualSpacing/>
    </w:pPr>
    <w:rPr>
      <w:rFonts w:asciiTheme="minorHAnsi" w:hAnsiTheme="minorHAnsi"/>
      <w:lang w:val="es-ES"/>
    </w:rPr>
  </w:style>
  <w:style w:type="character" w:styleId="Textodelmarcadordeposicin">
    <w:name w:val="Placeholder Text"/>
    <w:basedOn w:val="Fuentedeprrafopredeter"/>
    <w:uiPriority w:val="99"/>
    <w:semiHidden/>
    <w:rsid w:val="008376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eia-madri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1887AD483E4330A3B8CCBD99B807C0"/>
        <w:category>
          <w:name w:val="General"/>
          <w:gallery w:val="placeholder"/>
        </w:category>
        <w:types>
          <w:type w:val="bbPlcHdr"/>
        </w:types>
        <w:behaviors>
          <w:behavior w:val="content"/>
        </w:behaviors>
        <w:guid w:val="{3B1E8A33-BCFE-40DA-8D18-B500847D94AC}"/>
      </w:docPartPr>
      <w:docPartBody>
        <w:p w:rsidR="00F773FE" w:rsidRDefault="00854886" w:rsidP="00854886">
          <w:pPr>
            <w:pStyle w:val="FA1887AD483E4330A3B8CCBD99B807C09"/>
          </w:pPr>
          <w:r w:rsidRPr="006A15C1">
            <w:rPr>
              <w:rStyle w:val="Textodelmarcadordeposicin"/>
              <w:rFonts w:ascii="Trebuchet MS" w:hAnsi="Trebuchet MS"/>
              <w:color w:val="000000" w:themeColor="text1"/>
              <w:sz w:val="18"/>
              <w:szCs w:val="18"/>
            </w:rPr>
            <w:t>Indicar la fecha en que cumplimenta el formulario</w:t>
          </w:r>
        </w:p>
      </w:docPartBody>
    </w:docPart>
    <w:docPart>
      <w:docPartPr>
        <w:name w:val="272B96D3445940DEB154D1DAFD2DC01B"/>
        <w:category>
          <w:name w:val="General"/>
          <w:gallery w:val="placeholder"/>
        </w:category>
        <w:types>
          <w:type w:val="bbPlcHdr"/>
        </w:types>
        <w:behaviors>
          <w:behavior w:val="content"/>
        </w:behaviors>
        <w:guid w:val="{78CF0565-CF31-4F1C-87D8-F44C6BC647EB}"/>
      </w:docPartPr>
      <w:docPartBody>
        <w:p w:rsidR="00F773FE" w:rsidRDefault="00854886" w:rsidP="00854886">
          <w:pPr>
            <w:pStyle w:val="272B96D3445940DEB154D1DAFD2DC01B6"/>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su número de DNI/NIE/Pasaporte</w:t>
          </w:r>
        </w:p>
      </w:docPartBody>
    </w:docPart>
    <w:docPart>
      <w:docPartPr>
        <w:name w:val="3DF08BFB1E564DEBBF18525D48E33634"/>
        <w:category>
          <w:name w:val="General"/>
          <w:gallery w:val="placeholder"/>
        </w:category>
        <w:types>
          <w:type w:val="bbPlcHdr"/>
        </w:types>
        <w:behaviors>
          <w:behavior w:val="content"/>
        </w:behaviors>
        <w:guid w:val="{7328F019-35AE-41B2-B108-8F53EA11F472}"/>
      </w:docPartPr>
      <w:docPartBody>
        <w:p w:rsidR="00F773FE" w:rsidRDefault="00854886" w:rsidP="00854886">
          <w:pPr>
            <w:pStyle w:val="3DF08BFB1E564DEBBF18525D48E336346"/>
          </w:pPr>
          <w:r w:rsidRPr="00D203A3">
            <w:rPr>
              <w:rStyle w:val="Textodelmarcadordeposicin"/>
              <w:rFonts w:ascii="Trebuchet MS" w:hAnsi="Trebuchet MS"/>
              <w:color w:val="000000" w:themeColor="text1"/>
            </w:rPr>
            <w:t>I</w:t>
          </w:r>
          <w:r w:rsidRPr="00D203A3">
            <w:rPr>
              <w:rStyle w:val="Textodelmarcadordeposicin"/>
              <w:rFonts w:ascii="Trebuchet MS" w:hAnsi="Trebuchet MS"/>
              <w:color w:val="000000" w:themeColor="text1"/>
              <w:sz w:val="20"/>
              <w:szCs w:val="20"/>
            </w:rPr>
            <w:t xml:space="preserve">ndique su </w:t>
          </w:r>
          <w:r>
            <w:rPr>
              <w:rStyle w:val="Textodelmarcadordeposicin"/>
              <w:rFonts w:ascii="Trebuchet MS" w:hAnsi="Trebuchet MS"/>
              <w:color w:val="000000" w:themeColor="text1"/>
              <w:sz w:val="20"/>
              <w:szCs w:val="20"/>
            </w:rPr>
            <w:t>correo electrónico</w:t>
          </w:r>
        </w:p>
      </w:docPartBody>
    </w:docPart>
    <w:docPart>
      <w:docPartPr>
        <w:name w:val="F7B6F516D1004A429CBF2E0CEFCAE29B"/>
        <w:category>
          <w:name w:val="General"/>
          <w:gallery w:val="placeholder"/>
        </w:category>
        <w:types>
          <w:type w:val="bbPlcHdr"/>
        </w:types>
        <w:behaviors>
          <w:behavior w:val="content"/>
        </w:behaviors>
        <w:guid w:val="{6C2F3994-1955-4524-9FBD-A2129BAAD032}"/>
      </w:docPartPr>
      <w:docPartBody>
        <w:p w:rsidR="00F773FE" w:rsidRDefault="00854886" w:rsidP="00854886">
          <w:pPr>
            <w:pStyle w:val="F7B6F516D1004A429CBF2E0CEFCAE29B5"/>
          </w:pPr>
          <w:r w:rsidRPr="00D203A3">
            <w:rPr>
              <w:rStyle w:val="Textodelmarcadordeposicin"/>
              <w:rFonts w:ascii="Trebuchet MS" w:hAnsi="Trebuchet MS"/>
              <w:color w:val="000000" w:themeColor="text1"/>
              <w:sz w:val="20"/>
              <w:szCs w:val="20"/>
            </w:rPr>
            <w:t>Indique su nombre y apellidos</w:t>
          </w:r>
        </w:p>
      </w:docPartBody>
    </w:docPart>
    <w:docPart>
      <w:docPartPr>
        <w:name w:val="DE0BA7A10BCB451AB1E5572EA33C3C94"/>
        <w:category>
          <w:name w:val="General"/>
          <w:gallery w:val="placeholder"/>
        </w:category>
        <w:types>
          <w:type w:val="bbPlcHdr"/>
        </w:types>
        <w:behaviors>
          <w:behavior w:val="content"/>
        </w:behaviors>
        <w:guid w:val="{B070F462-1798-4C33-B30A-6CAD1D4C62F0}"/>
      </w:docPartPr>
      <w:docPartBody>
        <w:p w:rsidR="00F773FE" w:rsidRDefault="00854886" w:rsidP="00854886">
          <w:pPr>
            <w:pStyle w:val="DE0BA7A10BCB451AB1E5572EA33C3C945"/>
          </w:pPr>
          <w:r w:rsidRPr="00D203A3">
            <w:rPr>
              <w:rStyle w:val="Textodelmarcadordeposicin"/>
              <w:rFonts w:ascii="Trebuchet MS" w:hAnsi="Trebuchet MS"/>
              <w:color w:val="000000" w:themeColor="text1"/>
            </w:rPr>
            <w:t>I</w:t>
          </w:r>
          <w:r w:rsidRPr="00D203A3">
            <w:rPr>
              <w:rStyle w:val="Textodelmarcadordeposicin"/>
              <w:rFonts w:ascii="Trebuchet MS" w:hAnsi="Trebuchet MS"/>
              <w:color w:val="000000" w:themeColor="text1"/>
              <w:sz w:val="20"/>
              <w:szCs w:val="20"/>
            </w:rPr>
            <w:t>ndique su número de teléfono móvil</w:t>
          </w:r>
        </w:p>
      </w:docPartBody>
    </w:docPart>
    <w:docPart>
      <w:docPartPr>
        <w:name w:val="3BDDECAF5A3C4C12BEC4D34DCCD831F0"/>
        <w:category>
          <w:name w:val="General"/>
          <w:gallery w:val="placeholder"/>
        </w:category>
        <w:types>
          <w:type w:val="bbPlcHdr"/>
        </w:types>
        <w:behaviors>
          <w:behavior w:val="content"/>
        </w:behaviors>
        <w:guid w:val="{1057A64E-1BAD-4665-A1B3-54AF3AFBC310}"/>
      </w:docPartPr>
      <w:docPartBody>
        <w:p w:rsidR="00F773FE" w:rsidRDefault="00854886" w:rsidP="00854886">
          <w:pPr>
            <w:pStyle w:val="3BDDECAF5A3C4C12BEC4D34DCCD831F05"/>
          </w:pPr>
          <w:r w:rsidRPr="00B744B6">
            <w:rPr>
              <w:rStyle w:val="Textodelmarcadordeposicin"/>
              <w:rFonts w:ascii="Trebuchet MS" w:hAnsi="Trebuchet MS"/>
              <w:color w:val="000000" w:themeColor="text1"/>
              <w:sz w:val="20"/>
              <w:szCs w:val="20"/>
            </w:rPr>
            <w:t>Elija una de las siguientes opciones</w:t>
          </w:r>
        </w:p>
      </w:docPartBody>
    </w:docPart>
    <w:docPart>
      <w:docPartPr>
        <w:name w:val="2653B9BE64484FF8BE1F3754FA754E6E"/>
        <w:category>
          <w:name w:val="General"/>
          <w:gallery w:val="placeholder"/>
        </w:category>
        <w:types>
          <w:type w:val="bbPlcHdr"/>
        </w:types>
        <w:behaviors>
          <w:behavior w:val="content"/>
        </w:behaviors>
        <w:guid w:val="{49C3C768-7470-4253-BF0A-90533A1AECEB}"/>
      </w:docPartPr>
      <w:docPartBody>
        <w:p w:rsidR="00F773FE" w:rsidRDefault="00854886" w:rsidP="00854886">
          <w:pPr>
            <w:pStyle w:val="2653B9BE64484FF8BE1F3754FA754E6E5"/>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nombre de la empresa asociada en la que trabaja</w:t>
          </w:r>
        </w:p>
      </w:docPartBody>
    </w:docPart>
    <w:docPart>
      <w:docPartPr>
        <w:name w:val="51D298D347FB4FC8BD9D77B39B193C37"/>
        <w:category>
          <w:name w:val="General"/>
          <w:gallery w:val="placeholder"/>
        </w:category>
        <w:types>
          <w:type w:val="bbPlcHdr"/>
        </w:types>
        <w:behaviors>
          <w:behavior w:val="content"/>
        </w:behaviors>
        <w:guid w:val="{49C5F1ED-32E0-46B2-9B17-8E38766DDF66}"/>
      </w:docPartPr>
      <w:docPartBody>
        <w:p w:rsidR="00F773FE" w:rsidRDefault="00854886" w:rsidP="00854886">
          <w:pPr>
            <w:pStyle w:val="51D298D347FB4FC8BD9D77B39B193C375"/>
          </w:pPr>
          <w:r w:rsidRPr="00D203A3">
            <w:rPr>
              <w:rStyle w:val="Textodelmarcadordeposicin"/>
              <w:rFonts w:ascii="Trebuchet MS" w:hAnsi="Trebuchet MS"/>
              <w:color w:val="000000" w:themeColor="text1"/>
              <w:sz w:val="20"/>
              <w:szCs w:val="20"/>
            </w:rPr>
            <w:t>Indique</w:t>
          </w:r>
          <w:r>
            <w:rPr>
              <w:rStyle w:val="Textodelmarcadordeposicin"/>
              <w:rFonts w:ascii="Trebuchet MS" w:hAnsi="Trebuchet MS"/>
              <w:color w:val="000000" w:themeColor="text1"/>
              <w:sz w:val="20"/>
              <w:szCs w:val="20"/>
            </w:rPr>
            <w:t xml:space="preserve"> el nombre/razón social para la factura</w:t>
          </w:r>
        </w:p>
      </w:docPartBody>
    </w:docPart>
    <w:docPart>
      <w:docPartPr>
        <w:name w:val="4DF7AD1B513B4831B48919526166195E"/>
        <w:category>
          <w:name w:val="General"/>
          <w:gallery w:val="placeholder"/>
        </w:category>
        <w:types>
          <w:type w:val="bbPlcHdr"/>
        </w:types>
        <w:behaviors>
          <w:behavior w:val="content"/>
        </w:behaviors>
        <w:guid w:val="{E54B046A-7331-4579-97E6-3984A58661B6}"/>
      </w:docPartPr>
      <w:docPartBody>
        <w:p w:rsidR="00F773FE" w:rsidRDefault="00854886" w:rsidP="00854886">
          <w:pPr>
            <w:pStyle w:val="4DF7AD1B513B4831B48919526166195E5"/>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núm. de NIF/DNI/NIE/Pasaporte para la factura</w:t>
          </w:r>
        </w:p>
      </w:docPartBody>
    </w:docPart>
    <w:docPart>
      <w:docPartPr>
        <w:name w:val="12A14644C86F4D2AB897E21C33A71597"/>
        <w:category>
          <w:name w:val="General"/>
          <w:gallery w:val="placeholder"/>
        </w:category>
        <w:types>
          <w:type w:val="bbPlcHdr"/>
        </w:types>
        <w:behaviors>
          <w:behavior w:val="content"/>
        </w:behaviors>
        <w:guid w:val="{F0BE9053-DBA0-47CE-9E0A-1E9071C0D5F2}"/>
      </w:docPartPr>
      <w:docPartBody>
        <w:p w:rsidR="00F773FE" w:rsidRDefault="00854886" w:rsidP="00854886">
          <w:pPr>
            <w:pStyle w:val="12A14644C86F4D2AB897E21C33A715975"/>
          </w:pPr>
          <w:r w:rsidRPr="00D203A3">
            <w:rPr>
              <w:rStyle w:val="Textodelmarcadordeposicin"/>
              <w:rFonts w:ascii="Trebuchet MS" w:hAnsi="Trebuchet MS"/>
              <w:color w:val="000000" w:themeColor="text1"/>
              <w:sz w:val="20"/>
              <w:szCs w:val="20"/>
            </w:rPr>
            <w:t>Indique</w:t>
          </w:r>
          <w:r>
            <w:rPr>
              <w:rStyle w:val="Textodelmarcadordeposicin"/>
              <w:rFonts w:ascii="Trebuchet MS" w:hAnsi="Trebuchet MS"/>
              <w:color w:val="000000" w:themeColor="text1"/>
              <w:sz w:val="20"/>
              <w:szCs w:val="20"/>
            </w:rPr>
            <w:t xml:space="preserve"> la dirección completa para la factura</w:t>
          </w:r>
        </w:p>
      </w:docPartBody>
    </w:docPart>
    <w:docPart>
      <w:docPartPr>
        <w:name w:val="0E1E54A8589D448081BA3F96F5648AF1"/>
        <w:category>
          <w:name w:val="General"/>
          <w:gallery w:val="placeholder"/>
        </w:category>
        <w:types>
          <w:type w:val="bbPlcHdr"/>
        </w:types>
        <w:behaviors>
          <w:behavior w:val="content"/>
        </w:behaviors>
        <w:guid w:val="{E7230649-DC93-4B43-BDC5-20258DE79C1D}"/>
      </w:docPartPr>
      <w:docPartBody>
        <w:p w:rsidR="00F773FE" w:rsidRDefault="00854886" w:rsidP="00854886">
          <w:pPr>
            <w:pStyle w:val="0E1E54A8589D448081BA3F96F5648AF15"/>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correo electrónico para el envío de la factura</w:t>
          </w:r>
        </w:p>
      </w:docPartBody>
    </w:docPart>
    <w:docPart>
      <w:docPartPr>
        <w:name w:val="C057DDD47D164A919DED7AACE9EC1D3F"/>
        <w:category>
          <w:name w:val="General"/>
          <w:gallery w:val="placeholder"/>
        </w:category>
        <w:types>
          <w:type w:val="bbPlcHdr"/>
        </w:types>
        <w:behaviors>
          <w:behavior w:val="content"/>
        </w:behaviors>
        <w:guid w:val="{A592F7F0-771E-453B-8F9D-550B59BE40C7}"/>
      </w:docPartPr>
      <w:docPartBody>
        <w:p w:rsidR="00F773FE" w:rsidRDefault="00854886" w:rsidP="00854886">
          <w:pPr>
            <w:pStyle w:val="C057DDD47D164A919DED7AACE9EC1D3F4"/>
          </w:pPr>
          <w:r w:rsidRPr="00057506">
            <w:rPr>
              <w:rStyle w:val="Textodelmarcadordeposicin"/>
              <w:rFonts w:ascii="Trebuchet MS" w:hAnsi="Trebuchet MS"/>
              <w:color w:val="000000" w:themeColor="text1"/>
              <w:sz w:val="18"/>
              <w:szCs w:val="18"/>
            </w:rPr>
            <w:t>Elija una de las siguientes opciones</w:t>
          </w:r>
        </w:p>
      </w:docPartBody>
    </w:docPart>
    <w:docPart>
      <w:docPartPr>
        <w:name w:val="09CC54DF68754F6AB925FEF50158648C"/>
        <w:category>
          <w:name w:val="General"/>
          <w:gallery w:val="placeholder"/>
        </w:category>
        <w:types>
          <w:type w:val="bbPlcHdr"/>
        </w:types>
        <w:behaviors>
          <w:behavior w:val="content"/>
        </w:behaviors>
        <w:guid w:val="{7C3F68D1-C80D-49D0-BB21-4FFCF26B987F}"/>
      </w:docPartPr>
      <w:docPartBody>
        <w:p w:rsidR="00F773FE" w:rsidRDefault="00854886" w:rsidP="00854886">
          <w:pPr>
            <w:pStyle w:val="09CC54DF68754F6AB925FEF50158648C4"/>
          </w:pPr>
          <w:r w:rsidRPr="00057506">
            <w:rPr>
              <w:rStyle w:val="Textodelmarcadordeposicin"/>
              <w:rFonts w:ascii="Trebuchet MS" w:hAnsi="Trebuchet MS"/>
              <w:color w:val="000000" w:themeColor="text1"/>
              <w:sz w:val="18"/>
              <w:szCs w:val="18"/>
            </w:rPr>
            <w:t>Elija una de las siguientes opciones</w:t>
          </w:r>
        </w:p>
      </w:docPartBody>
    </w:docPart>
    <w:docPart>
      <w:docPartPr>
        <w:name w:val="30958EEDD68B447B990DE3E9F1EEE22E"/>
        <w:category>
          <w:name w:val="General"/>
          <w:gallery w:val="placeholder"/>
        </w:category>
        <w:types>
          <w:type w:val="bbPlcHdr"/>
        </w:types>
        <w:behaviors>
          <w:behavior w:val="content"/>
        </w:behaviors>
        <w:guid w:val="{D7DF5E54-3CF3-4FFD-8AE9-AB2FC757D2DA}"/>
      </w:docPartPr>
      <w:docPartBody>
        <w:p w:rsidR="00F773FE" w:rsidRDefault="00854886" w:rsidP="00854886">
          <w:pPr>
            <w:pStyle w:val="30958EEDD68B447B990DE3E9F1EEE22E3"/>
          </w:pPr>
          <w:r w:rsidRPr="00057506">
            <w:rPr>
              <w:rStyle w:val="Textodelmarcadordeposicin"/>
              <w:rFonts w:ascii="Trebuchet MS" w:hAnsi="Trebuchet MS"/>
              <w:color w:val="000000" w:themeColor="text1"/>
              <w:sz w:val="18"/>
              <w:szCs w:val="18"/>
            </w:rPr>
            <w:t>Elija una de las siguientes opciones</w:t>
          </w:r>
        </w:p>
      </w:docPartBody>
    </w:docPart>
    <w:docPart>
      <w:docPartPr>
        <w:name w:val="25B0B878ECA74B78B2F747758B8D4E04"/>
        <w:category>
          <w:name w:val="General"/>
          <w:gallery w:val="placeholder"/>
        </w:category>
        <w:types>
          <w:type w:val="bbPlcHdr"/>
        </w:types>
        <w:behaviors>
          <w:behavior w:val="content"/>
        </w:behaviors>
        <w:guid w:val="{A230FD18-4CAF-4C8C-87B1-43F9F6304127}"/>
      </w:docPartPr>
      <w:docPartBody>
        <w:p w:rsidR="00F773FE" w:rsidRDefault="00854886" w:rsidP="00854886">
          <w:pPr>
            <w:pStyle w:val="25B0B878ECA74B78B2F747758B8D4E043"/>
          </w:pPr>
          <w:r w:rsidRPr="00057506">
            <w:rPr>
              <w:rStyle w:val="Textodelmarcadordeposicin"/>
              <w:rFonts w:ascii="Trebuchet MS" w:hAnsi="Trebuchet MS"/>
              <w:color w:val="000000" w:themeColor="text1"/>
              <w:sz w:val="18"/>
              <w:szCs w:val="18"/>
            </w:rPr>
            <w:t>Elija una de las siguientes opciones</w:t>
          </w:r>
        </w:p>
      </w:docPartBody>
    </w:docPart>
    <w:docPart>
      <w:docPartPr>
        <w:name w:val="D698152BCC61492A943C0B2E5A31DA09"/>
        <w:category>
          <w:name w:val="General"/>
          <w:gallery w:val="placeholder"/>
        </w:category>
        <w:types>
          <w:type w:val="bbPlcHdr"/>
        </w:types>
        <w:behaviors>
          <w:behavior w:val="content"/>
        </w:behaviors>
        <w:guid w:val="{E729F577-4ADF-43D4-A3F0-44E193653FB5}"/>
      </w:docPartPr>
      <w:docPartBody>
        <w:p w:rsidR="00F773FE" w:rsidRDefault="00854886" w:rsidP="00854886">
          <w:pPr>
            <w:pStyle w:val="D698152BCC61492A943C0B2E5A31DA093"/>
          </w:pPr>
          <w:r w:rsidRPr="00057506">
            <w:rPr>
              <w:rStyle w:val="Textodelmarcadordeposicin"/>
              <w:rFonts w:ascii="Trebuchet MS" w:hAnsi="Trebuchet MS"/>
              <w:color w:val="000000" w:themeColor="text1"/>
              <w:sz w:val="18"/>
              <w:szCs w:val="18"/>
            </w:rPr>
            <w:t>Elija una de las siguientes opciones</w:t>
          </w:r>
        </w:p>
      </w:docPartBody>
    </w:docPart>
    <w:docPart>
      <w:docPartPr>
        <w:name w:val="91E47FF44FAF482F9144B1F4E45DD500"/>
        <w:category>
          <w:name w:val="General"/>
          <w:gallery w:val="placeholder"/>
        </w:category>
        <w:types>
          <w:type w:val="bbPlcHdr"/>
        </w:types>
        <w:behaviors>
          <w:behavior w:val="content"/>
        </w:behaviors>
        <w:guid w:val="{B215158B-E4F6-42D8-9468-019AF9944A8F}"/>
      </w:docPartPr>
      <w:docPartBody>
        <w:p w:rsidR="00F773FE" w:rsidRDefault="00854886" w:rsidP="00854886">
          <w:pPr>
            <w:pStyle w:val="91E47FF44FAF482F9144B1F4E45DD5003"/>
          </w:pPr>
          <w:r w:rsidRPr="00057506">
            <w:rPr>
              <w:rStyle w:val="Textodelmarcadordeposicin"/>
              <w:rFonts w:ascii="Trebuchet MS" w:hAnsi="Trebuchet MS"/>
              <w:color w:val="000000" w:themeColor="text1"/>
              <w:sz w:val="18"/>
              <w:szCs w:val="18"/>
            </w:rPr>
            <w:t>Elija una de las siguientes opciones</w:t>
          </w:r>
        </w:p>
      </w:docPartBody>
    </w:docPart>
    <w:docPart>
      <w:docPartPr>
        <w:name w:val="73042916D3244C1AAC5D5F949CDB6CC2"/>
        <w:category>
          <w:name w:val="General"/>
          <w:gallery w:val="placeholder"/>
        </w:category>
        <w:types>
          <w:type w:val="bbPlcHdr"/>
        </w:types>
        <w:behaviors>
          <w:behavior w:val="content"/>
        </w:behaviors>
        <w:guid w:val="{08B7EF58-A2F1-4BFE-B70B-22732E5C8C02}"/>
      </w:docPartPr>
      <w:docPartBody>
        <w:p w:rsidR="00F773FE" w:rsidRDefault="00854886" w:rsidP="00854886">
          <w:pPr>
            <w:pStyle w:val="73042916D3244C1AAC5D5F949CDB6CC23"/>
          </w:pPr>
          <w:r w:rsidRPr="00057506">
            <w:rPr>
              <w:rStyle w:val="Textodelmarcadordeposicin"/>
              <w:rFonts w:ascii="Trebuchet MS" w:hAnsi="Trebuchet MS"/>
              <w:color w:val="000000" w:themeColor="text1"/>
              <w:sz w:val="18"/>
              <w:szCs w:val="18"/>
            </w:rPr>
            <w:t>Elija una de las siguientes opciones</w:t>
          </w:r>
        </w:p>
      </w:docPartBody>
    </w:docPart>
    <w:docPart>
      <w:docPartPr>
        <w:name w:val="36778C272EA04853A2E39BB0FF343B86"/>
        <w:category>
          <w:name w:val="General"/>
          <w:gallery w:val="placeholder"/>
        </w:category>
        <w:types>
          <w:type w:val="bbPlcHdr"/>
        </w:types>
        <w:behaviors>
          <w:behavior w:val="content"/>
        </w:behaviors>
        <w:guid w:val="{3DC9380E-03EB-498B-8832-C6BC95855F3E}"/>
      </w:docPartPr>
      <w:docPartBody>
        <w:p w:rsidR="00F773FE" w:rsidRDefault="00854886" w:rsidP="00854886">
          <w:pPr>
            <w:pStyle w:val="36778C272EA04853A2E39BB0FF343B863"/>
          </w:pPr>
          <w:r w:rsidRPr="00057506">
            <w:rPr>
              <w:rStyle w:val="Textodelmarcadordeposicin"/>
              <w:rFonts w:ascii="Trebuchet MS" w:hAnsi="Trebuchet MS"/>
              <w:color w:val="000000" w:themeColor="text1"/>
              <w:sz w:val="18"/>
              <w:szCs w:val="18"/>
            </w:rPr>
            <w:t>Elija una de las siguientes opciones</w:t>
          </w:r>
        </w:p>
      </w:docPartBody>
    </w:docPart>
    <w:docPart>
      <w:docPartPr>
        <w:name w:val="4106C16C3E6A4318991EA79A4859A4A1"/>
        <w:category>
          <w:name w:val="General"/>
          <w:gallery w:val="placeholder"/>
        </w:category>
        <w:types>
          <w:type w:val="bbPlcHdr"/>
        </w:types>
        <w:behaviors>
          <w:behavior w:val="content"/>
        </w:behaviors>
        <w:guid w:val="{F0C4D147-8979-4EE6-B7C0-71CA7AC6424C}"/>
      </w:docPartPr>
      <w:docPartBody>
        <w:p w:rsidR="00F773FE" w:rsidRDefault="00854886" w:rsidP="00854886">
          <w:pPr>
            <w:pStyle w:val="4106C16C3E6A4318991EA79A4859A4A13"/>
          </w:pPr>
          <w:r w:rsidRPr="00057506">
            <w:rPr>
              <w:rStyle w:val="Textodelmarcadordeposicin"/>
              <w:rFonts w:ascii="Trebuchet MS" w:hAnsi="Trebuchet MS"/>
              <w:color w:val="000000" w:themeColor="text1"/>
              <w:sz w:val="18"/>
              <w:szCs w:val="18"/>
            </w:rPr>
            <w:t>Elija una de las siguientes opciones</w:t>
          </w:r>
        </w:p>
      </w:docPartBody>
    </w:docPart>
    <w:docPart>
      <w:docPartPr>
        <w:name w:val="97C7EA1BF2F047A7AAB175A5ED8A284E"/>
        <w:category>
          <w:name w:val="General"/>
          <w:gallery w:val="placeholder"/>
        </w:category>
        <w:types>
          <w:type w:val="bbPlcHdr"/>
        </w:types>
        <w:behaviors>
          <w:behavior w:val="content"/>
        </w:behaviors>
        <w:guid w:val="{448876F0-0194-43A3-98E9-6DFCF0D4BE6D}"/>
      </w:docPartPr>
      <w:docPartBody>
        <w:p w:rsidR="00F773FE" w:rsidRDefault="00854886" w:rsidP="00854886">
          <w:pPr>
            <w:pStyle w:val="97C7EA1BF2F047A7AAB175A5ED8A284E3"/>
          </w:pPr>
          <w:r w:rsidRPr="00057506">
            <w:rPr>
              <w:rStyle w:val="Textodelmarcadordeposicin"/>
              <w:rFonts w:ascii="Trebuchet MS" w:hAnsi="Trebuchet MS"/>
              <w:color w:val="000000" w:themeColor="text1"/>
              <w:sz w:val="18"/>
              <w:szCs w:val="18"/>
            </w:rPr>
            <w:t>Elija una de las siguientes opciones</w:t>
          </w:r>
        </w:p>
      </w:docPartBody>
    </w:docPart>
    <w:docPart>
      <w:docPartPr>
        <w:name w:val="359E906B40BF4B5F80A15025D2EB6264"/>
        <w:category>
          <w:name w:val="General"/>
          <w:gallery w:val="placeholder"/>
        </w:category>
        <w:types>
          <w:type w:val="bbPlcHdr"/>
        </w:types>
        <w:behaviors>
          <w:behavior w:val="content"/>
        </w:behaviors>
        <w:guid w:val="{6CF6B1A4-DCD9-48DC-B190-073265E78CF0}"/>
      </w:docPartPr>
      <w:docPartBody>
        <w:p w:rsidR="00F773FE" w:rsidRDefault="00854886" w:rsidP="00854886">
          <w:pPr>
            <w:pStyle w:val="359E906B40BF4B5F80A15025D2EB62643"/>
          </w:pPr>
          <w:r w:rsidRPr="00057506">
            <w:rPr>
              <w:rStyle w:val="Textodelmarcadordeposicin"/>
              <w:rFonts w:ascii="Trebuchet MS" w:hAnsi="Trebuchet MS"/>
              <w:color w:val="000000" w:themeColor="text1"/>
              <w:sz w:val="18"/>
              <w:szCs w:val="18"/>
            </w:rPr>
            <w:t>Elija una de las siguientes opciones</w:t>
          </w:r>
        </w:p>
      </w:docPartBody>
    </w:docPart>
    <w:docPart>
      <w:docPartPr>
        <w:name w:val="23ED643093374B939BCC2872BE0DAC7E"/>
        <w:category>
          <w:name w:val="General"/>
          <w:gallery w:val="placeholder"/>
        </w:category>
        <w:types>
          <w:type w:val="bbPlcHdr"/>
        </w:types>
        <w:behaviors>
          <w:behavior w:val="content"/>
        </w:behaviors>
        <w:guid w:val="{3CF19DC6-D0B9-45B0-BE19-8F189EF9B4C9}"/>
      </w:docPartPr>
      <w:docPartBody>
        <w:p w:rsidR="00F773FE" w:rsidRDefault="00854886" w:rsidP="00854886">
          <w:pPr>
            <w:pStyle w:val="23ED643093374B939BCC2872BE0DAC7E3"/>
          </w:pPr>
          <w:r w:rsidRPr="00057506">
            <w:rPr>
              <w:rStyle w:val="Textodelmarcadordeposicin"/>
              <w:rFonts w:ascii="Trebuchet MS" w:hAnsi="Trebuchet MS"/>
              <w:color w:val="000000" w:themeColor="text1"/>
              <w:sz w:val="18"/>
              <w:szCs w:val="18"/>
            </w:rPr>
            <w:t>Elija una de las siguientes opciones</w:t>
          </w:r>
        </w:p>
      </w:docPartBody>
    </w:docPart>
    <w:docPart>
      <w:docPartPr>
        <w:name w:val="3C3314483A6A40F98B014564DA1BE562"/>
        <w:category>
          <w:name w:val="General"/>
          <w:gallery w:val="placeholder"/>
        </w:category>
        <w:types>
          <w:type w:val="bbPlcHdr"/>
        </w:types>
        <w:behaviors>
          <w:behavior w:val="content"/>
        </w:behaviors>
        <w:guid w:val="{A220F504-76F4-47A8-8598-53844F6C1878}"/>
      </w:docPartPr>
      <w:docPartBody>
        <w:p w:rsidR="00ED63BF" w:rsidRDefault="00F773FE" w:rsidP="00F773FE">
          <w:pPr>
            <w:pStyle w:val="3C3314483A6A40F98B014564DA1BE562"/>
          </w:pPr>
          <w:r w:rsidRPr="00D203A3">
            <w:rPr>
              <w:rStyle w:val="Textodelmarcadordeposicin"/>
              <w:rFonts w:ascii="Trebuchet MS" w:hAnsi="Trebuchet MS"/>
              <w:color w:val="000000" w:themeColor="text1"/>
              <w:sz w:val="20"/>
              <w:szCs w:val="20"/>
            </w:rPr>
            <w:t xml:space="preserve">Indique </w:t>
          </w:r>
          <w:r>
            <w:rPr>
              <w:rStyle w:val="Textodelmarcadordeposicin"/>
              <w:rFonts w:ascii="Trebuchet MS" w:hAnsi="Trebuchet MS"/>
              <w:color w:val="000000" w:themeColor="text1"/>
              <w:sz w:val="20"/>
              <w:szCs w:val="20"/>
            </w:rPr>
            <w:t>el nombre de la empresa asociada en la que trabaja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Slab ligth">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86"/>
    <w:rsid w:val="002D1F08"/>
    <w:rsid w:val="002F2DE8"/>
    <w:rsid w:val="00317CDB"/>
    <w:rsid w:val="003B623C"/>
    <w:rsid w:val="00420907"/>
    <w:rsid w:val="004D663F"/>
    <w:rsid w:val="006F1D9D"/>
    <w:rsid w:val="00740B84"/>
    <w:rsid w:val="00843211"/>
    <w:rsid w:val="00854886"/>
    <w:rsid w:val="0087239E"/>
    <w:rsid w:val="008E3775"/>
    <w:rsid w:val="009404C4"/>
    <w:rsid w:val="00962828"/>
    <w:rsid w:val="00B10906"/>
    <w:rsid w:val="00B96424"/>
    <w:rsid w:val="00D50C5A"/>
    <w:rsid w:val="00D76833"/>
    <w:rsid w:val="00DB327A"/>
    <w:rsid w:val="00DD2700"/>
    <w:rsid w:val="00DF5EAD"/>
    <w:rsid w:val="00ED63BF"/>
    <w:rsid w:val="00F503F7"/>
    <w:rsid w:val="00F60E6B"/>
    <w:rsid w:val="00F773FE"/>
    <w:rsid w:val="00F93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D63BF"/>
    <w:rPr>
      <w:color w:val="808080"/>
    </w:rPr>
  </w:style>
  <w:style w:type="paragraph" w:customStyle="1" w:styleId="3C3314483A6A40F98B014564DA1BE562">
    <w:name w:val="3C3314483A6A40F98B014564DA1BE562"/>
    <w:rsid w:val="00F773FE"/>
  </w:style>
  <w:style w:type="paragraph" w:customStyle="1" w:styleId="F7B6F516D1004A429CBF2E0CEFCAE29B5">
    <w:name w:val="F7B6F516D1004A429CBF2E0CEFCAE29B5"/>
    <w:rsid w:val="00854886"/>
    <w:rPr>
      <w:rFonts w:ascii="Century Gothic" w:eastAsiaTheme="minorHAnsi" w:hAnsi="Century Gothic"/>
      <w:lang w:val="es-ES_tradnl" w:eastAsia="en-US"/>
    </w:rPr>
  </w:style>
  <w:style w:type="paragraph" w:customStyle="1" w:styleId="272B96D3445940DEB154D1DAFD2DC01B6">
    <w:name w:val="272B96D3445940DEB154D1DAFD2DC01B6"/>
    <w:rsid w:val="00854886"/>
    <w:rPr>
      <w:rFonts w:ascii="Century Gothic" w:eastAsiaTheme="minorHAnsi" w:hAnsi="Century Gothic"/>
      <w:lang w:val="es-ES_tradnl" w:eastAsia="en-US"/>
    </w:rPr>
  </w:style>
  <w:style w:type="paragraph" w:customStyle="1" w:styleId="DE0BA7A10BCB451AB1E5572EA33C3C945">
    <w:name w:val="DE0BA7A10BCB451AB1E5572EA33C3C945"/>
    <w:rsid w:val="00854886"/>
    <w:rPr>
      <w:rFonts w:ascii="Century Gothic" w:eastAsiaTheme="minorHAnsi" w:hAnsi="Century Gothic"/>
      <w:lang w:val="es-ES_tradnl" w:eastAsia="en-US"/>
    </w:rPr>
  </w:style>
  <w:style w:type="paragraph" w:customStyle="1" w:styleId="3DF08BFB1E564DEBBF18525D48E336346">
    <w:name w:val="3DF08BFB1E564DEBBF18525D48E336346"/>
    <w:rsid w:val="00854886"/>
    <w:rPr>
      <w:rFonts w:ascii="Century Gothic" w:eastAsiaTheme="minorHAnsi" w:hAnsi="Century Gothic"/>
      <w:lang w:val="es-ES_tradnl" w:eastAsia="en-US"/>
    </w:rPr>
  </w:style>
  <w:style w:type="paragraph" w:customStyle="1" w:styleId="3BDDECAF5A3C4C12BEC4D34DCCD831F05">
    <w:name w:val="3BDDECAF5A3C4C12BEC4D34DCCD831F05"/>
    <w:rsid w:val="00854886"/>
    <w:rPr>
      <w:rFonts w:ascii="Century Gothic" w:eastAsiaTheme="minorHAnsi" w:hAnsi="Century Gothic"/>
      <w:lang w:val="es-ES_tradnl" w:eastAsia="en-US"/>
    </w:rPr>
  </w:style>
  <w:style w:type="paragraph" w:customStyle="1" w:styleId="2653B9BE64484FF8BE1F3754FA754E6E5">
    <w:name w:val="2653B9BE64484FF8BE1F3754FA754E6E5"/>
    <w:rsid w:val="00854886"/>
    <w:rPr>
      <w:rFonts w:ascii="Century Gothic" w:eastAsiaTheme="minorHAnsi" w:hAnsi="Century Gothic"/>
      <w:lang w:val="es-ES_tradnl" w:eastAsia="en-US"/>
    </w:rPr>
  </w:style>
  <w:style w:type="paragraph" w:customStyle="1" w:styleId="51D298D347FB4FC8BD9D77B39B193C375">
    <w:name w:val="51D298D347FB4FC8BD9D77B39B193C375"/>
    <w:rsid w:val="00854886"/>
    <w:rPr>
      <w:rFonts w:ascii="Century Gothic" w:eastAsiaTheme="minorHAnsi" w:hAnsi="Century Gothic"/>
      <w:lang w:val="es-ES_tradnl" w:eastAsia="en-US"/>
    </w:rPr>
  </w:style>
  <w:style w:type="paragraph" w:customStyle="1" w:styleId="4DF7AD1B513B4831B48919526166195E5">
    <w:name w:val="4DF7AD1B513B4831B48919526166195E5"/>
    <w:rsid w:val="00854886"/>
    <w:rPr>
      <w:rFonts w:ascii="Century Gothic" w:eastAsiaTheme="minorHAnsi" w:hAnsi="Century Gothic"/>
      <w:lang w:val="es-ES_tradnl" w:eastAsia="en-US"/>
    </w:rPr>
  </w:style>
  <w:style w:type="paragraph" w:customStyle="1" w:styleId="12A14644C86F4D2AB897E21C33A715975">
    <w:name w:val="12A14644C86F4D2AB897E21C33A715975"/>
    <w:rsid w:val="00854886"/>
    <w:rPr>
      <w:rFonts w:ascii="Century Gothic" w:eastAsiaTheme="minorHAnsi" w:hAnsi="Century Gothic"/>
      <w:lang w:val="es-ES_tradnl" w:eastAsia="en-US"/>
    </w:rPr>
  </w:style>
  <w:style w:type="paragraph" w:customStyle="1" w:styleId="0E1E54A8589D448081BA3F96F5648AF15">
    <w:name w:val="0E1E54A8589D448081BA3F96F5648AF15"/>
    <w:rsid w:val="00854886"/>
    <w:rPr>
      <w:rFonts w:ascii="Century Gothic" w:eastAsiaTheme="minorHAnsi" w:hAnsi="Century Gothic"/>
      <w:lang w:val="es-ES_tradnl" w:eastAsia="en-US"/>
    </w:rPr>
  </w:style>
  <w:style w:type="paragraph" w:customStyle="1" w:styleId="C057DDD47D164A919DED7AACE9EC1D3F4">
    <w:name w:val="C057DDD47D164A919DED7AACE9EC1D3F4"/>
    <w:rsid w:val="00854886"/>
    <w:rPr>
      <w:rFonts w:ascii="Century Gothic" w:eastAsiaTheme="minorHAnsi" w:hAnsi="Century Gothic"/>
      <w:lang w:val="es-ES_tradnl" w:eastAsia="en-US"/>
    </w:rPr>
  </w:style>
  <w:style w:type="paragraph" w:customStyle="1" w:styleId="30958EEDD68B447B990DE3E9F1EEE22E3">
    <w:name w:val="30958EEDD68B447B990DE3E9F1EEE22E3"/>
    <w:rsid w:val="00854886"/>
    <w:rPr>
      <w:rFonts w:ascii="Century Gothic" w:eastAsiaTheme="minorHAnsi" w:hAnsi="Century Gothic"/>
      <w:lang w:val="es-ES_tradnl" w:eastAsia="en-US"/>
    </w:rPr>
  </w:style>
  <w:style w:type="paragraph" w:customStyle="1" w:styleId="25B0B878ECA74B78B2F747758B8D4E043">
    <w:name w:val="25B0B878ECA74B78B2F747758B8D4E043"/>
    <w:rsid w:val="00854886"/>
    <w:rPr>
      <w:rFonts w:ascii="Century Gothic" w:eastAsiaTheme="minorHAnsi" w:hAnsi="Century Gothic"/>
      <w:lang w:val="es-ES_tradnl" w:eastAsia="en-US"/>
    </w:rPr>
  </w:style>
  <w:style w:type="paragraph" w:customStyle="1" w:styleId="D698152BCC61492A943C0B2E5A31DA093">
    <w:name w:val="D698152BCC61492A943C0B2E5A31DA093"/>
    <w:rsid w:val="00854886"/>
    <w:rPr>
      <w:rFonts w:ascii="Century Gothic" w:eastAsiaTheme="minorHAnsi" w:hAnsi="Century Gothic"/>
      <w:lang w:val="es-ES_tradnl" w:eastAsia="en-US"/>
    </w:rPr>
  </w:style>
  <w:style w:type="paragraph" w:customStyle="1" w:styleId="91E47FF44FAF482F9144B1F4E45DD5003">
    <w:name w:val="91E47FF44FAF482F9144B1F4E45DD5003"/>
    <w:rsid w:val="00854886"/>
    <w:rPr>
      <w:rFonts w:ascii="Century Gothic" w:eastAsiaTheme="minorHAnsi" w:hAnsi="Century Gothic"/>
      <w:lang w:val="es-ES_tradnl" w:eastAsia="en-US"/>
    </w:rPr>
  </w:style>
  <w:style w:type="paragraph" w:customStyle="1" w:styleId="73042916D3244C1AAC5D5F949CDB6CC23">
    <w:name w:val="73042916D3244C1AAC5D5F949CDB6CC23"/>
    <w:rsid w:val="00854886"/>
    <w:rPr>
      <w:rFonts w:ascii="Century Gothic" w:eastAsiaTheme="minorHAnsi" w:hAnsi="Century Gothic"/>
      <w:lang w:val="es-ES_tradnl" w:eastAsia="en-US"/>
    </w:rPr>
  </w:style>
  <w:style w:type="paragraph" w:customStyle="1" w:styleId="09CC54DF68754F6AB925FEF50158648C4">
    <w:name w:val="09CC54DF68754F6AB925FEF50158648C4"/>
    <w:rsid w:val="00854886"/>
    <w:rPr>
      <w:rFonts w:ascii="Century Gothic" w:eastAsiaTheme="minorHAnsi" w:hAnsi="Century Gothic"/>
      <w:lang w:val="es-ES_tradnl" w:eastAsia="en-US"/>
    </w:rPr>
  </w:style>
  <w:style w:type="paragraph" w:customStyle="1" w:styleId="36778C272EA04853A2E39BB0FF343B863">
    <w:name w:val="36778C272EA04853A2E39BB0FF343B863"/>
    <w:rsid w:val="00854886"/>
    <w:rPr>
      <w:rFonts w:ascii="Century Gothic" w:eastAsiaTheme="minorHAnsi" w:hAnsi="Century Gothic"/>
      <w:lang w:val="es-ES_tradnl" w:eastAsia="en-US"/>
    </w:rPr>
  </w:style>
  <w:style w:type="paragraph" w:customStyle="1" w:styleId="4106C16C3E6A4318991EA79A4859A4A13">
    <w:name w:val="4106C16C3E6A4318991EA79A4859A4A13"/>
    <w:rsid w:val="00854886"/>
    <w:rPr>
      <w:rFonts w:ascii="Century Gothic" w:eastAsiaTheme="minorHAnsi" w:hAnsi="Century Gothic"/>
      <w:lang w:val="es-ES_tradnl" w:eastAsia="en-US"/>
    </w:rPr>
  </w:style>
  <w:style w:type="paragraph" w:customStyle="1" w:styleId="97C7EA1BF2F047A7AAB175A5ED8A284E3">
    <w:name w:val="97C7EA1BF2F047A7AAB175A5ED8A284E3"/>
    <w:rsid w:val="00854886"/>
    <w:rPr>
      <w:rFonts w:ascii="Century Gothic" w:eastAsiaTheme="minorHAnsi" w:hAnsi="Century Gothic"/>
      <w:lang w:val="es-ES_tradnl" w:eastAsia="en-US"/>
    </w:rPr>
  </w:style>
  <w:style w:type="paragraph" w:customStyle="1" w:styleId="359E906B40BF4B5F80A15025D2EB62643">
    <w:name w:val="359E906B40BF4B5F80A15025D2EB62643"/>
    <w:rsid w:val="00854886"/>
    <w:rPr>
      <w:rFonts w:ascii="Century Gothic" w:eastAsiaTheme="minorHAnsi" w:hAnsi="Century Gothic"/>
      <w:lang w:val="es-ES_tradnl" w:eastAsia="en-US"/>
    </w:rPr>
  </w:style>
  <w:style w:type="paragraph" w:customStyle="1" w:styleId="23ED643093374B939BCC2872BE0DAC7E3">
    <w:name w:val="23ED643093374B939BCC2872BE0DAC7E3"/>
    <w:rsid w:val="00854886"/>
    <w:rPr>
      <w:rFonts w:ascii="Century Gothic" w:eastAsiaTheme="minorHAnsi" w:hAnsi="Century Gothic"/>
      <w:lang w:val="es-ES_tradnl" w:eastAsia="en-US"/>
    </w:rPr>
  </w:style>
  <w:style w:type="paragraph" w:customStyle="1" w:styleId="FA1887AD483E4330A3B8CCBD99B807C09">
    <w:name w:val="FA1887AD483E4330A3B8CCBD99B807C09"/>
    <w:rsid w:val="00854886"/>
    <w:pPr>
      <w:spacing w:after="200" w:line="276" w:lineRule="auto"/>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03E0-F86C-4B53-A7E5-BDDFCAFF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2642</Words>
  <Characters>14533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Ateia Madrid</dc:creator>
  <cp:keywords/>
  <dc:description/>
  <cp:lastModifiedBy>Formacion Ateia</cp:lastModifiedBy>
  <cp:revision>26</cp:revision>
  <dcterms:created xsi:type="dcterms:W3CDTF">2024-02-12T05:21:00Z</dcterms:created>
  <dcterms:modified xsi:type="dcterms:W3CDTF">2026-02-12T10:13:00Z</dcterms:modified>
</cp:coreProperties>
</file>